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FE96" w14:textId="77777777" w:rsidR="009D5E29" w:rsidRDefault="009D5E29" w:rsidP="009D5E29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26FC3E02" w14:textId="77777777" w:rsidR="009D5E29" w:rsidRDefault="009D5E29" w:rsidP="009D5E29">
      <w:pPr>
        <w:rPr>
          <w:rFonts w:asciiTheme="minorHAnsi" w:hAnsiTheme="minorHAnsi" w:cstheme="minorHAnsi"/>
          <w:b/>
          <w:bCs/>
          <w:color w:val="00B050"/>
        </w:rPr>
      </w:pPr>
    </w:p>
    <w:p w14:paraId="03D2B273" w14:textId="77777777" w:rsidR="009D5E29" w:rsidRDefault="009D5E29" w:rsidP="009D5E29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5779497C" w14:textId="77777777" w:rsidR="008517C0" w:rsidRPr="00E95BEF" w:rsidRDefault="008517C0" w:rsidP="008517C0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9D5E29">
        <w:rPr>
          <w:rFonts w:asciiTheme="minorHAnsi" w:hAnsiTheme="minorHAnsi" w:cstheme="minorHAnsi"/>
          <w:b/>
          <w:bCs/>
          <w:color w:val="00B050"/>
        </w:rPr>
        <w:t>KU-Sammlungen 2024</w:t>
      </w:r>
    </w:p>
    <w:p w14:paraId="52150A31" w14:textId="77777777" w:rsidR="00B92C04" w:rsidRPr="00B92C04" w:rsidRDefault="00B92C04" w:rsidP="00B92C04">
      <w:pPr>
        <w:jc w:val="both"/>
        <w:rPr>
          <w:rFonts w:asciiTheme="minorHAnsi" w:hAnsiTheme="minorHAnsi" w:cstheme="minorHAnsi"/>
          <w:b/>
          <w:bCs/>
          <w:color w:val="00B050"/>
        </w:rPr>
      </w:pPr>
    </w:p>
    <w:p w14:paraId="531ACA2D" w14:textId="13BC481A" w:rsidR="00BD1EE9" w:rsidRPr="00347B25" w:rsidRDefault="001B5729" w:rsidP="00BD1EE9">
      <w:pPr>
        <w:pStyle w:val="Pr-formataoHTML"/>
        <w:jc w:val="center"/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</w:pPr>
      <w:r w:rsidRPr="00BD1EE9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 xml:space="preserve">Sammlungen </w:t>
      </w:r>
      <w:r w:rsidR="00B92C04" w:rsidRPr="00BD1EE9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 xml:space="preserve">Empfehlungen </w:t>
      </w:r>
      <w:r w:rsidRPr="00BD1EE9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>für</w:t>
      </w:r>
      <w:r w:rsidR="00B92C04" w:rsidRPr="00BD1EE9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 xml:space="preserve"> </w:t>
      </w:r>
      <w:r w:rsidR="00DA7BDD" w:rsidRPr="00BD1EE9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 xml:space="preserve">die </w:t>
      </w:r>
      <w:r w:rsidR="00347B25" w:rsidRPr="00347B25">
        <w:rPr>
          <w:rFonts w:asciiTheme="minorHAnsi" w:hAnsiTheme="minorHAnsi" w:cstheme="minorHAnsi"/>
          <w:b/>
          <w:bCs/>
          <w:color w:val="00B050"/>
          <w:sz w:val="24"/>
          <w:szCs w:val="24"/>
          <w:lang w:val="de-DE"/>
        </w:rPr>
        <w:t>Universität Regensburg</w:t>
      </w:r>
    </w:p>
    <w:p w14:paraId="354B7F65" w14:textId="45CB0F64" w:rsidR="009B34F9" w:rsidRPr="007417A3" w:rsidRDefault="009B34F9" w:rsidP="00DA7BDD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6B434BB9" w14:textId="77777777" w:rsidR="00DA7BDD" w:rsidRPr="00BE31AD" w:rsidRDefault="00DA7BDD" w:rsidP="00DA7BDD">
      <w:pPr>
        <w:jc w:val="center"/>
        <w:rPr>
          <w:rFonts w:asciiTheme="minorHAnsi" w:hAnsiTheme="minorHAnsi" w:cstheme="minorHAnsi"/>
        </w:rPr>
      </w:pPr>
    </w:p>
    <w:p w14:paraId="2C630814" w14:textId="77777777" w:rsidR="009B34F9" w:rsidRDefault="009B34F9" w:rsidP="009B34F9">
      <w:pPr>
        <w:jc w:val="both"/>
        <w:rPr>
          <w:rFonts w:asciiTheme="minorHAnsi" w:hAnsiTheme="minorHAnsi" w:cstheme="minorHAnsi"/>
          <w:i/>
          <w:iCs/>
        </w:rPr>
      </w:pPr>
      <w:r w:rsidRPr="00657195">
        <w:rPr>
          <w:rFonts w:asciiTheme="minorHAnsi" w:hAnsiTheme="minorHAnsi" w:cstheme="minorHAnsi"/>
          <w:i/>
          <w:iCs/>
        </w:rPr>
        <w:t xml:space="preserve">Die folgenden Sammlungsvorschläge wurden vom Knowledge </w:t>
      </w:r>
      <w:proofErr w:type="spellStart"/>
      <w:r w:rsidRPr="00657195">
        <w:rPr>
          <w:rFonts w:asciiTheme="minorHAnsi" w:hAnsiTheme="minorHAnsi" w:cstheme="minorHAnsi"/>
          <w:i/>
          <w:iCs/>
        </w:rPr>
        <w:t>Unlatched</w:t>
      </w:r>
      <w:proofErr w:type="spellEnd"/>
      <w:r w:rsidRPr="00657195">
        <w:rPr>
          <w:rFonts w:asciiTheme="minorHAnsi" w:hAnsiTheme="minorHAnsi" w:cstheme="minorHAnsi"/>
          <w:i/>
          <w:iCs/>
        </w:rPr>
        <w:t>-Team erstellt und zielen darauf ab, das starke Profil Ihrer Institution in den folgenden Bereichen widerzuspiegeln:</w:t>
      </w:r>
    </w:p>
    <w:p w14:paraId="21364C70" w14:textId="77777777" w:rsidR="00AB2C7A" w:rsidRDefault="00AB2C7A" w:rsidP="009B34F9">
      <w:pPr>
        <w:jc w:val="both"/>
        <w:rPr>
          <w:rFonts w:asciiTheme="minorHAnsi" w:hAnsiTheme="minorHAnsi" w:cstheme="minorHAnsi"/>
          <w:i/>
          <w:iCs/>
        </w:rPr>
      </w:pPr>
    </w:p>
    <w:p w14:paraId="139660B5" w14:textId="77777777" w:rsidR="009E5CC0" w:rsidRPr="009E5CC0" w:rsidRDefault="009E5CC0" w:rsidP="009E5CC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53AEFED" w14:textId="77777777" w:rsidR="00347B25" w:rsidRPr="004E100C" w:rsidRDefault="00347B25" w:rsidP="00347B25">
      <w:pPr>
        <w:pStyle w:val="PargrafodaLista"/>
        <w:numPr>
          <w:ilvl w:val="0"/>
          <w:numId w:val="54"/>
        </w:numPr>
        <w:spacing w:after="0" w:line="240" w:lineRule="auto"/>
        <w:rPr>
          <w:rStyle w:val="Forte"/>
          <w:rFonts w:ascii="Calibri" w:eastAsiaTheme="majorEastAsia" w:hAnsi="Calibri" w:cs="Calibri"/>
          <w:b w:val="0"/>
          <w:bCs w:val="0"/>
        </w:rPr>
      </w:pPr>
      <w:r w:rsidRPr="004E100C">
        <w:rPr>
          <w:rStyle w:val="Forte"/>
          <w:rFonts w:ascii="Calibri" w:eastAsiaTheme="majorEastAsia" w:hAnsi="Calibri" w:cs="Calibri"/>
        </w:rPr>
        <w:t>Naturwissenschaften:</w:t>
      </w:r>
      <w:r w:rsidRPr="004E100C">
        <w:rPr>
          <w:rStyle w:val="Forte"/>
          <w:rFonts w:ascii="Calibri" w:eastAsiaTheme="majorEastAsia" w:hAnsi="Calibri" w:cs="Calibri"/>
          <w:b w:val="0"/>
          <w:bCs w:val="0"/>
        </w:rPr>
        <w:t xml:space="preserve"> Mathematik</w:t>
      </w:r>
    </w:p>
    <w:p w14:paraId="4112F96A" w14:textId="77777777" w:rsidR="00347B25" w:rsidRPr="004E100C" w:rsidRDefault="00347B25" w:rsidP="00347B25">
      <w:pPr>
        <w:pStyle w:val="PargrafodaLista"/>
        <w:numPr>
          <w:ilvl w:val="0"/>
          <w:numId w:val="54"/>
        </w:numPr>
        <w:spacing w:after="0" w:line="240" w:lineRule="auto"/>
        <w:rPr>
          <w:rStyle w:val="Forte"/>
          <w:rFonts w:ascii="Calibri" w:eastAsiaTheme="majorEastAsia" w:hAnsi="Calibri" w:cs="Calibri"/>
          <w:b w:val="0"/>
          <w:bCs w:val="0"/>
        </w:rPr>
      </w:pPr>
      <w:r w:rsidRPr="004E100C">
        <w:rPr>
          <w:rStyle w:val="Forte"/>
          <w:rFonts w:ascii="Calibri" w:eastAsiaTheme="majorEastAsia" w:hAnsi="Calibri" w:cs="Calibri"/>
        </w:rPr>
        <w:t>Sozial- und Geisteswissenschaften:</w:t>
      </w:r>
      <w:r w:rsidRPr="004E100C">
        <w:rPr>
          <w:rStyle w:val="Forte"/>
          <w:rFonts w:ascii="Calibri" w:eastAsiaTheme="majorEastAsia" w:hAnsi="Calibri" w:cs="Calibri"/>
          <w:b w:val="0"/>
          <w:bCs w:val="0"/>
        </w:rPr>
        <w:t xml:space="preserve"> Geschichte, Politikwissenschaft, Soziologie</w:t>
      </w:r>
    </w:p>
    <w:p w14:paraId="0FF738B1" w14:textId="77777777" w:rsidR="00347B25" w:rsidRDefault="00347B25" w:rsidP="00347B25">
      <w:pPr>
        <w:pStyle w:val="PargrafodaLista"/>
        <w:numPr>
          <w:ilvl w:val="0"/>
          <w:numId w:val="54"/>
        </w:numPr>
        <w:spacing w:after="0" w:line="240" w:lineRule="auto"/>
        <w:rPr>
          <w:rStyle w:val="Forte"/>
          <w:rFonts w:ascii="Calibri" w:eastAsiaTheme="majorEastAsia" w:hAnsi="Calibri" w:cs="Calibri"/>
        </w:rPr>
      </w:pPr>
      <w:r w:rsidRPr="004E100C">
        <w:rPr>
          <w:rStyle w:val="Forte"/>
          <w:rFonts w:ascii="Calibri" w:eastAsiaTheme="majorEastAsia" w:hAnsi="Calibri" w:cs="Calibri"/>
        </w:rPr>
        <w:t>Informatik und Mathematik</w:t>
      </w:r>
    </w:p>
    <w:p w14:paraId="1A46A855" w14:textId="2682307C" w:rsidR="00347B25" w:rsidRPr="004E100C" w:rsidRDefault="00347B25" w:rsidP="00347B25">
      <w:pPr>
        <w:pStyle w:val="PargrafodaLista"/>
        <w:numPr>
          <w:ilvl w:val="0"/>
          <w:numId w:val="54"/>
        </w:numPr>
        <w:spacing w:after="0" w:line="240" w:lineRule="auto"/>
        <w:rPr>
          <w:rStyle w:val="Forte"/>
          <w:rFonts w:ascii="Calibri" w:eastAsiaTheme="majorEastAsia" w:hAnsi="Calibri" w:cs="Calibri"/>
          <w:b w:val="0"/>
          <w:bCs w:val="0"/>
        </w:rPr>
      </w:pPr>
      <w:r w:rsidRPr="004E100C">
        <w:rPr>
          <w:rStyle w:val="Forte"/>
          <w:rFonts w:ascii="Calibri" w:eastAsiaTheme="majorEastAsia" w:hAnsi="Calibri" w:cs="Calibri"/>
        </w:rPr>
        <w:t xml:space="preserve">Lehrerausbildung: </w:t>
      </w:r>
      <w:r w:rsidRPr="004E100C">
        <w:rPr>
          <w:rStyle w:val="Forte"/>
          <w:rFonts w:ascii="Calibri" w:eastAsiaTheme="majorEastAsia" w:hAnsi="Calibri" w:cs="Calibri"/>
          <w:b w:val="0"/>
          <w:bCs w:val="0"/>
        </w:rPr>
        <w:t>Pädagogik, Grundlagen der Didaktik. Ergänzende Kurse</w:t>
      </w:r>
      <w:r w:rsidR="00EC509C">
        <w:rPr>
          <w:rStyle w:val="Forte"/>
          <w:rFonts w:ascii="Calibri" w:eastAsiaTheme="majorEastAsia" w:hAnsi="Calibri" w:cs="Calibri"/>
          <w:b w:val="0"/>
          <w:bCs w:val="0"/>
        </w:rPr>
        <w:t xml:space="preserve"> -</w:t>
      </w:r>
      <w:r w:rsidRPr="004E100C">
        <w:rPr>
          <w:rStyle w:val="Forte"/>
          <w:rFonts w:ascii="Calibri" w:eastAsiaTheme="majorEastAsia" w:hAnsi="Calibri" w:cs="Calibri"/>
          <w:b w:val="0"/>
          <w:bCs w:val="0"/>
        </w:rPr>
        <w:t xml:space="preserve"> Ausbildung in Schulmanagement, Bildungsforschung und Inklusion.</w:t>
      </w:r>
    </w:p>
    <w:p w14:paraId="25A4CB44" w14:textId="77777777" w:rsidR="009E5CC0" w:rsidRDefault="009E5CC0" w:rsidP="009E5CC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B8648AB" w14:textId="77777777" w:rsidR="00347B25" w:rsidRPr="009E5CC0" w:rsidRDefault="00347B25" w:rsidP="009E5CC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4802A5" w14:textId="77777777" w:rsidR="009B34F9" w:rsidRDefault="009B34F9" w:rsidP="009B34F9">
      <w:pPr>
        <w:jc w:val="both"/>
        <w:rPr>
          <w:rFonts w:asciiTheme="minorHAnsi" w:hAnsiTheme="minorHAnsi" w:cstheme="minorHAnsi"/>
          <w:i/>
          <w:iCs/>
        </w:rPr>
      </w:pPr>
      <w:r w:rsidRPr="00657195">
        <w:rPr>
          <w:rFonts w:asciiTheme="minorHAnsi" w:hAnsiTheme="minorHAnsi" w:cstheme="minorHAnsi"/>
          <w:i/>
          <w:iCs/>
        </w:rPr>
        <w:t xml:space="preserve">Wir glauben, dass die hier aufgeführten Sammlungen von besonderem Interesse sein könnten. Suchen Sie nach Sammlungen, die über ein </w:t>
      </w:r>
      <w:r w:rsidRPr="005670A9">
        <w:rPr>
          <w:rFonts w:asciiTheme="minorHAnsi" w:hAnsiTheme="minorHAnsi" w:cstheme="minorHAnsi"/>
          <w:i/>
          <w:iCs/>
        </w:rPr>
        <w:t>Garantiertes Zugangsmodell</w:t>
      </w:r>
      <w:r w:rsidRPr="00657195">
        <w:rPr>
          <w:rFonts w:asciiTheme="minorHAnsi" w:hAnsiTheme="minorHAnsi" w:cstheme="minorHAnsi"/>
          <w:i/>
          <w:iCs/>
        </w:rPr>
        <w:t>-Element verfügen. Dies bedeutet, dass Ihre Institution Zugriff auf alle Titel hat, sobald diese im Jahr 2025 erscheinen, unabhängig vom Finanzierungsergebnis.</w:t>
      </w:r>
    </w:p>
    <w:p w14:paraId="339A2805" w14:textId="77777777" w:rsidR="009B34F9" w:rsidRDefault="009B34F9" w:rsidP="009B34F9">
      <w:pPr>
        <w:jc w:val="right"/>
        <w:rPr>
          <w:rFonts w:asciiTheme="minorHAnsi" w:hAnsiTheme="minorHAnsi" w:cstheme="minorHAnsi"/>
          <w:i/>
          <w:iCs/>
        </w:rPr>
      </w:pPr>
    </w:p>
    <w:p w14:paraId="4C9E73E9" w14:textId="77777777" w:rsidR="002A3596" w:rsidRDefault="002A3596" w:rsidP="009B34F9">
      <w:pPr>
        <w:jc w:val="right"/>
        <w:rPr>
          <w:rFonts w:asciiTheme="minorHAnsi" w:hAnsiTheme="minorHAnsi" w:cstheme="minorHAnsi"/>
        </w:rPr>
      </w:pPr>
    </w:p>
    <w:p w14:paraId="3BFE0482" w14:textId="6780A09C" w:rsidR="009B34F9" w:rsidRDefault="009B34F9" w:rsidP="009B34F9">
      <w:pPr>
        <w:jc w:val="right"/>
        <w:rPr>
          <w:rFonts w:asciiTheme="minorHAnsi" w:hAnsiTheme="minorHAnsi" w:cstheme="minorHAnsi"/>
        </w:rPr>
      </w:pPr>
      <w:r w:rsidRPr="008517C0">
        <w:rPr>
          <w:rFonts w:asciiTheme="minorHAnsi" w:hAnsiTheme="minorHAnsi" w:cstheme="minorHAnsi"/>
        </w:rPr>
        <w:t xml:space="preserve">Wilson de Souza </w:t>
      </w:r>
    </w:p>
    <w:p w14:paraId="04F78DAB" w14:textId="77777777" w:rsidR="002A3596" w:rsidRDefault="002A3596" w:rsidP="009B34F9">
      <w:pPr>
        <w:jc w:val="right"/>
        <w:rPr>
          <w:rFonts w:asciiTheme="minorHAnsi" w:hAnsiTheme="minorHAnsi" w:cstheme="minorHAnsi"/>
        </w:rPr>
      </w:pPr>
    </w:p>
    <w:p w14:paraId="781C7843" w14:textId="77777777" w:rsidR="00B92C04" w:rsidRPr="00B24328" w:rsidRDefault="00B92C04" w:rsidP="00B92C04">
      <w:pPr>
        <w:rPr>
          <w:rFonts w:asciiTheme="minorHAnsi" w:hAnsiTheme="minorHAnsi" w:cstheme="minorHAnsi"/>
          <w:b/>
          <w:bCs/>
          <w:color w:val="00B050"/>
        </w:rPr>
      </w:pPr>
      <w:r w:rsidRPr="00B24328">
        <w:rPr>
          <w:rFonts w:asciiTheme="minorHAnsi" w:hAnsiTheme="minorHAnsi" w:cstheme="minorHAnsi"/>
          <w:b/>
          <w:bCs/>
          <w:color w:val="00B050"/>
        </w:rPr>
        <w:t>Empfohlene Wissensgebiete und Themen</w:t>
      </w:r>
      <w:r>
        <w:rPr>
          <w:rFonts w:asciiTheme="minorHAnsi" w:hAnsiTheme="minorHAnsi" w:cstheme="minorHAnsi"/>
          <w:b/>
          <w:bCs/>
          <w:color w:val="00B050"/>
        </w:rPr>
        <w:t>:</w:t>
      </w:r>
    </w:p>
    <w:p w14:paraId="04E41ABE" w14:textId="77777777" w:rsidR="002A3596" w:rsidRDefault="002A3596" w:rsidP="00B92C04">
      <w:pPr>
        <w:rPr>
          <w:rFonts w:asciiTheme="minorHAnsi" w:hAnsiTheme="minorHAnsi" w:cstheme="minorHAnsi"/>
        </w:rPr>
      </w:pPr>
    </w:p>
    <w:p w14:paraId="27BF7C9E" w14:textId="77777777" w:rsidR="00B92C04" w:rsidRPr="00657195" w:rsidRDefault="00B92C04" w:rsidP="00B92C04">
      <w:pPr>
        <w:rPr>
          <w:rFonts w:asciiTheme="minorHAnsi" w:hAnsiTheme="minorHAnsi" w:cstheme="minorHAnsi"/>
        </w:rPr>
      </w:pPr>
    </w:p>
    <w:p w14:paraId="7F25927F" w14:textId="0FCD0CB8" w:rsidR="003728C9" w:rsidRPr="0057139C" w:rsidRDefault="002A3596" w:rsidP="002A3596">
      <w:pPr>
        <w:pStyle w:val="Pargrafoda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STEM-Collections</w:t>
      </w:r>
    </w:p>
    <w:p w14:paraId="38EFEDC0" w14:textId="12AAFB1C" w:rsidR="002A3596" w:rsidRDefault="009D5E29" w:rsidP="0057139C">
      <w:pPr>
        <w:pStyle w:val="PargrafodaList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KU Focus Collections</w:t>
      </w:r>
    </w:p>
    <w:p w14:paraId="572FBCA7" w14:textId="4ECC0E08" w:rsidR="004F2C8B" w:rsidRPr="004F2C8B" w:rsidRDefault="004F2C8B" w:rsidP="004F2C8B">
      <w:pPr>
        <w:pStyle w:val="PargrafodaLista"/>
        <w:numPr>
          <w:ilvl w:val="0"/>
          <w:numId w:val="18"/>
        </w:numPr>
        <w:rPr>
          <w:rFonts w:cstheme="minorHAnsi"/>
          <w:sz w:val="24"/>
          <w:szCs w:val="24"/>
          <w:lang w:val="en-US"/>
        </w:rPr>
      </w:pPr>
      <w:r w:rsidRPr="00D340D1">
        <w:rPr>
          <w:rFonts w:cstheme="minorHAnsi"/>
          <w:sz w:val="24"/>
          <w:szCs w:val="24"/>
          <w:lang w:val="en-US"/>
        </w:rPr>
        <w:t>KU’s flagship collection: KU Select</w:t>
      </w:r>
    </w:p>
    <w:p w14:paraId="09A67563" w14:textId="0E3ED751" w:rsidR="007A20A5" w:rsidRPr="009E5CC0" w:rsidRDefault="007A20A5" w:rsidP="007A20A5">
      <w:pPr>
        <w:pStyle w:val="PargrafodaLista"/>
        <w:numPr>
          <w:ilvl w:val="0"/>
          <w:numId w:val="18"/>
        </w:numPr>
        <w:rPr>
          <w:rFonts w:cstheme="minorHAnsi"/>
          <w:b/>
          <w:bCs/>
          <w:sz w:val="24"/>
          <w:szCs w:val="24"/>
        </w:rPr>
      </w:pPr>
      <w:r w:rsidRPr="009E5CC0">
        <w:rPr>
          <w:rFonts w:cstheme="minorHAnsi"/>
          <w:b/>
          <w:bCs/>
          <w:sz w:val="24"/>
          <w:szCs w:val="24"/>
        </w:rPr>
        <w:t xml:space="preserve">German Collections </w:t>
      </w:r>
    </w:p>
    <w:p w14:paraId="32BBE016" w14:textId="77777777" w:rsidR="007A20A5" w:rsidRPr="009E5CC0" w:rsidRDefault="007A20A5" w:rsidP="007A20A5">
      <w:pPr>
        <w:pStyle w:val="PargrafodaLista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9E5CC0">
        <w:rPr>
          <w:rFonts w:cstheme="minorHAnsi"/>
          <w:b/>
          <w:bCs/>
          <w:sz w:val="24"/>
          <w:szCs w:val="24"/>
        </w:rPr>
        <w:t>Berufs- und Wirtschaftspädagogik, Berufsbildung</w:t>
      </w:r>
    </w:p>
    <w:p w14:paraId="239D654D" w14:textId="0E752204" w:rsidR="007A20A5" w:rsidRDefault="007A20A5" w:rsidP="007A20A5">
      <w:pPr>
        <w:pStyle w:val="PargrafodaLista"/>
        <w:numPr>
          <w:ilvl w:val="0"/>
          <w:numId w:val="35"/>
        </w:numPr>
        <w:rPr>
          <w:rFonts w:cstheme="minorHAnsi"/>
          <w:b/>
          <w:bCs/>
          <w:sz w:val="24"/>
          <w:szCs w:val="24"/>
        </w:rPr>
      </w:pPr>
      <w:r w:rsidRPr="009E5CC0">
        <w:rPr>
          <w:rFonts w:cstheme="minorHAnsi"/>
          <w:b/>
          <w:bCs/>
          <w:sz w:val="24"/>
          <w:szCs w:val="24"/>
        </w:rPr>
        <w:t>Lehramt</w:t>
      </w:r>
      <w:r w:rsidR="004A3098" w:rsidRPr="009E5CC0">
        <w:rPr>
          <w:rFonts w:cstheme="minorHAnsi"/>
          <w:b/>
          <w:bCs/>
          <w:sz w:val="24"/>
          <w:szCs w:val="24"/>
        </w:rPr>
        <w:t>, S</w:t>
      </w:r>
      <w:r w:rsidRPr="009E5CC0">
        <w:rPr>
          <w:rFonts w:cstheme="minorHAnsi"/>
          <w:b/>
          <w:bCs/>
          <w:sz w:val="24"/>
          <w:szCs w:val="24"/>
        </w:rPr>
        <w:t>chulpädagogik</w:t>
      </w:r>
    </w:p>
    <w:p w14:paraId="77D89351" w14:textId="77777777" w:rsidR="00B92C04" w:rsidRDefault="00B92C04" w:rsidP="00B92C04">
      <w:pPr>
        <w:rPr>
          <w:rFonts w:cstheme="minorHAnsi"/>
          <w:b/>
          <w:bCs/>
        </w:rPr>
      </w:pPr>
    </w:p>
    <w:p w14:paraId="5C3AF83D" w14:textId="77777777" w:rsidR="00B92C04" w:rsidRDefault="00B92C04" w:rsidP="00B92C04">
      <w:pPr>
        <w:rPr>
          <w:rFonts w:cstheme="minorHAnsi"/>
          <w:b/>
          <w:bCs/>
        </w:rPr>
      </w:pPr>
    </w:p>
    <w:p w14:paraId="30873510" w14:textId="77777777" w:rsidR="00B92C04" w:rsidRPr="009D5E29" w:rsidRDefault="00B92C04" w:rsidP="00B92C04">
      <w:pPr>
        <w:pStyle w:val="Pargrafoda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9D5E29">
        <w:rPr>
          <w:rFonts w:cstheme="minorHAnsi"/>
          <w:b/>
          <w:bCs/>
          <w:sz w:val="24"/>
          <w:szCs w:val="24"/>
        </w:rPr>
        <w:t>STEM-Collections</w:t>
      </w:r>
    </w:p>
    <w:p w14:paraId="4E0B86DF" w14:textId="77777777" w:rsidR="00B92C04" w:rsidRPr="009D5E29" w:rsidRDefault="00B92C04" w:rsidP="00B92C04">
      <w:pPr>
        <w:pStyle w:val="PargrafodaLista"/>
        <w:ind w:left="360"/>
        <w:rPr>
          <w:rFonts w:cstheme="minorHAnsi"/>
          <w:b/>
          <w:bCs/>
          <w:sz w:val="24"/>
          <w:szCs w:val="24"/>
        </w:rPr>
      </w:pPr>
    </w:p>
    <w:p w14:paraId="2B41ED9B" w14:textId="77777777" w:rsidR="00B92C04" w:rsidRPr="009D5E29" w:rsidRDefault="00B92C04" w:rsidP="00B92C04">
      <w:pPr>
        <w:rPr>
          <w:rFonts w:asciiTheme="minorHAnsi" w:hAnsiTheme="minorHAnsi" w:cstheme="minorHAnsi"/>
          <w:color w:val="00B050"/>
          <w:u w:val="single"/>
        </w:rPr>
      </w:pPr>
      <w:bookmarkStart w:id="0" w:name="_Hlk135042037"/>
      <w:r w:rsidRPr="009D5E29">
        <w:rPr>
          <w:rFonts w:asciiTheme="minorHAnsi" w:hAnsiTheme="minorHAnsi" w:cstheme="minorHAnsi"/>
          <w:color w:val="00B050"/>
          <w:u w:val="single"/>
        </w:rPr>
        <w:t>CRC Press Energy Transition 2025-2027</w:t>
      </w:r>
    </w:p>
    <w:p w14:paraId="1B452FEC" w14:textId="77777777" w:rsidR="00B92C04" w:rsidRPr="009D5E29" w:rsidRDefault="00B92C04" w:rsidP="00B92C04">
      <w:pPr>
        <w:rPr>
          <w:rFonts w:asciiTheme="minorHAnsi" w:hAnsiTheme="minorHAnsi" w:cstheme="minorHAnsi"/>
          <w:color w:val="00B050"/>
          <w:u w:val="single"/>
        </w:rPr>
      </w:pPr>
    </w:p>
    <w:p w14:paraId="484C37B1" w14:textId="77777777" w:rsidR="00B92C04" w:rsidRPr="009D5E29" w:rsidRDefault="00B92C04" w:rsidP="00B92C04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10 Frontlist-Bücher pro Jahr</w:t>
      </w:r>
    </w:p>
    <w:p w14:paraId="2F015BAA" w14:textId="77777777" w:rsidR="00B92C04" w:rsidRPr="009D5E29" w:rsidRDefault="00B92C04" w:rsidP="00B92C04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3-Jahres-Pledge</w:t>
      </w:r>
    </w:p>
    <w:p w14:paraId="622664D8" w14:textId="77777777" w:rsidR="00B92C04" w:rsidRPr="009E5CC0" w:rsidRDefault="00B92C04" w:rsidP="00B92C04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2669 EUR pro Jahr</w:t>
      </w:r>
    </w:p>
    <w:p w14:paraId="75F7955F" w14:textId="77777777" w:rsidR="00B92C04" w:rsidRPr="009D5E29" w:rsidRDefault="00B92C04" w:rsidP="00B92C04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lastRenderedPageBreak/>
        <w:t>Diese Sammlung präsentiert führende Forschung und Initiativen in den Bereichen Ingenieurwissenschaften und Technologie, Chemie, Fertigung und Materialwissenschaft. Sie greift auf eine Reihe von wichtigen Fachgebieten zurück.</w:t>
      </w:r>
    </w:p>
    <w:p w14:paraId="362A54B9" w14:textId="77777777" w:rsidR="00B92C04" w:rsidRPr="009D5E29" w:rsidRDefault="00B92C04" w:rsidP="00B92C04">
      <w:pPr>
        <w:pStyle w:val="PargrafodaLista"/>
        <w:numPr>
          <w:ilvl w:val="0"/>
          <w:numId w:val="27"/>
        </w:numPr>
        <w:jc w:val="both"/>
        <w:rPr>
          <w:rFonts w:cstheme="minorHAnsi"/>
          <w:i/>
          <w:iCs/>
          <w:sz w:val="24"/>
          <w:szCs w:val="24"/>
        </w:rPr>
      </w:pPr>
      <w:r w:rsidRPr="009D5E29">
        <w:rPr>
          <w:rFonts w:cstheme="minorHAnsi"/>
          <w:i/>
          <w:iCs/>
          <w:sz w:val="24"/>
          <w:szCs w:val="24"/>
        </w:rPr>
        <w:t>Garantiertes Zugangsmodell: Sollte das vollständige Finanzierungsziel nicht erreicht werden, erhalten unterstützende Bibliotheken kostenlosen Zugang zu den digitalen Versionen aller in der Sammlung enthaltenen Bücher.</w:t>
      </w:r>
    </w:p>
    <w:p w14:paraId="110116C0" w14:textId="77777777" w:rsidR="00B92C04" w:rsidRPr="009D5E29" w:rsidRDefault="00B92C04" w:rsidP="00B92C04">
      <w:pPr>
        <w:pStyle w:val="PargrafodaLista"/>
        <w:numPr>
          <w:ilvl w:val="0"/>
          <w:numId w:val="27"/>
        </w:numPr>
        <w:jc w:val="both"/>
        <w:rPr>
          <w:rStyle w:val="Hyperlink"/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7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https://knowledgeunlatched.org/stem</w:t>
        </w:r>
      </w:hyperlink>
    </w:p>
    <w:p w14:paraId="71D2798C" w14:textId="77777777" w:rsidR="00B92C04" w:rsidRPr="009D5E29" w:rsidRDefault="00B92C04" w:rsidP="00B92C04">
      <w:pPr>
        <w:pStyle w:val="PargrafodaLista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8" w:anchor="gid=2014820543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https://docs.google.com/spreadsheets/d/1SXrtdEkBshr3XuOsA5-BWvgmTR7frUqk/edit?gid=2014820543#gid=2014820543</w:t>
        </w:r>
      </w:hyperlink>
    </w:p>
    <w:p w14:paraId="328DD9BC" w14:textId="77777777" w:rsidR="00B92C04" w:rsidRPr="009D5E29" w:rsidRDefault="00B92C04" w:rsidP="00B92C04">
      <w:pPr>
        <w:rPr>
          <w:rFonts w:asciiTheme="minorHAnsi" w:hAnsiTheme="minorHAnsi" w:cstheme="minorHAnsi"/>
          <w:color w:val="00B050"/>
          <w:u w:val="single"/>
        </w:rPr>
      </w:pPr>
    </w:p>
    <w:p w14:paraId="06E6CE1A" w14:textId="77777777" w:rsidR="00B92C04" w:rsidRPr="009D5E29" w:rsidRDefault="00B92C04" w:rsidP="00B92C04">
      <w:pPr>
        <w:rPr>
          <w:rFonts w:asciiTheme="minorHAnsi" w:hAnsiTheme="minorHAnsi" w:cstheme="minorHAnsi"/>
          <w:color w:val="00B050"/>
          <w:u w:val="single"/>
          <w:lang w:val="en-US"/>
        </w:rPr>
      </w:pPr>
      <w:r w:rsidRPr="009D5E29">
        <w:rPr>
          <w:rFonts w:asciiTheme="minorHAnsi" w:hAnsiTheme="minorHAnsi" w:cstheme="minorHAnsi"/>
          <w:color w:val="00B050"/>
          <w:u w:val="single"/>
          <w:lang w:val="en-US"/>
        </w:rPr>
        <w:t>CRC Press Applied Mathematics, Statistics and Computer Science 2025-2027</w:t>
      </w:r>
    </w:p>
    <w:p w14:paraId="5F7D75E3" w14:textId="77777777" w:rsidR="00B92C04" w:rsidRPr="009D5E29" w:rsidRDefault="00B92C04" w:rsidP="00B92C04">
      <w:pPr>
        <w:rPr>
          <w:rFonts w:asciiTheme="minorHAnsi" w:hAnsiTheme="minorHAnsi" w:cstheme="minorHAnsi"/>
          <w:color w:val="00B050"/>
          <w:u w:val="single"/>
          <w:lang w:val="en-US"/>
        </w:rPr>
      </w:pPr>
    </w:p>
    <w:p w14:paraId="6B207960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10 Frontlist-Bücher pro Jahr</w:t>
      </w:r>
    </w:p>
    <w:p w14:paraId="57DD5800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3-Jahres-Zusage</w:t>
      </w:r>
    </w:p>
    <w:p w14:paraId="6185E937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2669 EUR pro Jahr</w:t>
      </w:r>
    </w:p>
    <w:p w14:paraId="6950CE6D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Praktische, topaktuelle Forschung zu Themen wie künstliche Intelligenz, Datenwissenschaft und Cybersicherheit.</w:t>
      </w:r>
    </w:p>
    <w:p w14:paraId="5C0C1791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i/>
          <w:iCs/>
          <w:sz w:val="24"/>
          <w:szCs w:val="24"/>
        </w:rPr>
      </w:pPr>
      <w:r w:rsidRPr="009D5E29">
        <w:rPr>
          <w:rFonts w:cstheme="minorHAnsi"/>
          <w:i/>
          <w:iCs/>
          <w:sz w:val="24"/>
          <w:szCs w:val="24"/>
        </w:rPr>
        <w:t>Garantiertes Zugangsmodell: Sollte das vollständige Finanzierungsziel nicht erreicht werden, erhalten unterstützende Bibliotheken kostenlosen Zugang zu den digitalen Versionen aller in der Sammlung enthaltenen Bücher.</w:t>
      </w:r>
    </w:p>
    <w:p w14:paraId="56F10C10" w14:textId="77777777" w:rsidR="00B92C04" w:rsidRPr="009D5E29" w:rsidRDefault="00B92C04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9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https://knowledgeunlatched.org/stem</w:t>
        </w:r>
      </w:hyperlink>
    </w:p>
    <w:p w14:paraId="78689B59" w14:textId="77777777" w:rsidR="00B92C04" w:rsidRPr="009D5E29" w:rsidRDefault="00B92C04" w:rsidP="00B92C04">
      <w:pPr>
        <w:pStyle w:val="PargrafodaLista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10" w:anchor="gid=2141976983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https://docs.google.com/spreadsheets/d/142mblWRKzWBdu3zq7qsSXpzR9gWppRum/edit?gid=2141976983#gid=2141976983</w:t>
        </w:r>
      </w:hyperlink>
    </w:p>
    <w:bookmarkEnd w:id="0"/>
    <w:p w14:paraId="734A5B65" w14:textId="77777777" w:rsidR="009D5E29" w:rsidRPr="009D5E29" w:rsidRDefault="009D5E29" w:rsidP="009D5E29">
      <w:pPr>
        <w:rPr>
          <w:rFonts w:asciiTheme="minorHAnsi" w:hAnsiTheme="minorHAnsi" w:cstheme="minorHAnsi"/>
        </w:rPr>
      </w:pPr>
    </w:p>
    <w:p w14:paraId="35F7AE30" w14:textId="77777777" w:rsidR="009D5E29" w:rsidRPr="009D5E29" w:rsidRDefault="009D5E29" w:rsidP="009D5E29">
      <w:pPr>
        <w:pStyle w:val="Pargrafoda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bookmarkStart w:id="1" w:name="_Hlk135058523"/>
      <w:r w:rsidRPr="009D5E29">
        <w:rPr>
          <w:rFonts w:cstheme="minorHAnsi"/>
          <w:b/>
          <w:bCs/>
          <w:sz w:val="24"/>
          <w:szCs w:val="24"/>
        </w:rPr>
        <w:t>KU Focus Collections</w:t>
      </w:r>
    </w:p>
    <w:p w14:paraId="79E249AA" w14:textId="77777777" w:rsidR="009D5E29" w:rsidRPr="009D5E29" w:rsidRDefault="009D5E29" w:rsidP="009D5E29">
      <w:pPr>
        <w:jc w:val="both"/>
        <w:rPr>
          <w:rFonts w:asciiTheme="minorHAnsi" w:hAnsiTheme="minorHAnsi" w:cstheme="minorHAnsi"/>
        </w:rPr>
      </w:pPr>
    </w:p>
    <w:p w14:paraId="793103FA" w14:textId="77777777" w:rsidR="009D5E29" w:rsidRPr="009D5E29" w:rsidRDefault="009D5E29" w:rsidP="009D5E29">
      <w:pPr>
        <w:pStyle w:val="PargrafodaLista"/>
        <w:ind w:left="360"/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Diese vier Sammlungen behandeln aktuelle Themen und enthalten Frontlist-Titel von etablierten Verlagen und Universitätsverlagen. Das KU-</w:t>
      </w:r>
      <w:proofErr w:type="spellStart"/>
      <w:r w:rsidRPr="009D5E29">
        <w:rPr>
          <w:rFonts w:cstheme="minorHAnsi"/>
          <w:sz w:val="24"/>
          <w:szCs w:val="24"/>
        </w:rPr>
        <w:t>Selection</w:t>
      </w:r>
      <w:proofErr w:type="spellEnd"/>
      <w:r w:rsidRPr="009D5E29">
        <w:rPr>
          <w:rFonts w:cstheme="minorHAnsi"/>
          <w:sz w:val="24"/>
          <w:szCs w:val="24"/>
        </w:rPr>
        <w:t xml:space="preserve"> Committee hat alle auf Relevanz und Übereinstimmung mit dem zentralen Thema geprüft.</w:t>
      </w:r>
    </w:p>
    <w:p w14:paraId="68728C86" w14:textId="77777777" w:rsidR="009D5E29" w:rsidRPr="009D5E29" w:rsidRDefault="009D5E29" w:rsidP="009D5E29">
      <w:pPr>
        <w:pStyle w:val="PargrafodaLista"/>
        <w:ind w:left="360"/>
        <w:jc w:val="both"/>
        <w:rPr>
          <w:rFonts w:cstheme="minorHAnsi"/>
          <w:sz w:val="24"/>
          <w:szCs w:val="24"/>
        </w:rPr>
      </w:pPr>
    </w:p>
    <w:p w14:paraId="0D85D084" w14:textId="77777777" w:rsidR="009D5E29" w:rsidRPr="009D5E29" w:rsidRDefault="009D5E29" w:rsidP="009D5E29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u w:val="single"/>
          <w:lang w:val="en-US"/>
        </w:rPr>
      </w:pPr>
      <w:r w:rsidRPr="009D5E29">
        <w:rPr>
          <w:rFonts w:cstheme="minorHAnsi"/>
          <w:color w:val="00B050"/>
          <w:sz w:val="24"/>
          <w:szCs w:val="24"/>
          <w:u w:val="single"/>
          <w:lang w:val="en-US"/>
        </w:rPr>
        <w:t xml:space="preserve">KU </w:t>
      </w:r>
      <w:r w:rsidRPr="009D5E29">
        <w:rPr>
          <w:rFonts w:cstheme="minorHAnsi"/>
          <w:color w:val="00B050"/>
          <w:sz w:val="24"/>
          <w:szCs w:val="24"/>
          <w:lang w:val="en-US"/>
        </w:rPr>
        <w:t>Focus</w:t>
      </w:r>
      <w:r w:rsidRPr="009D5E29">
        <w:rPr>
          <w:rFonts w:cstheme="minorHAnsi"/>
          <w:color w:val="00B050"/>
          <w:sz w:val="24"/>
          <w:szCs w:val="24"/>
          <w:u w:val="single"/>
          <w:lang w:val="en-US"/>
        </w:rPr>
        <w:t xml:space="preserve"> Collection 2025-2027: Global Warming and Responses</w:t>
      </w:r>
    </w:p>
    <w:p w14:paraId="619D17A4" w14:textId="77777777" w:rsidR="009D5E29" w:rsidRPr="009D5E29" w:rsidRDefault="009D5E29" w:rsidP="009D5E29">
      <w:pPr>
        <w:pStyle w:val="PargrafodaLista"/>
        <w:rPr>
          <w:rFonts w:cstheme="minorHAnsi"/>
          <w:color w:val="00B050"/>
          <w:sz w:val="24"/>
          <w:szCs w:val="24"/>
          <w:u w:val="single"/>
          <w:lang w:val="en-US"/>
        </w:rPr>
      </w:pPr>
    </w:p>
    <w:p w14:paraId="62A0D78D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4F7A286B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1C6D75CD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3-jährigen Zusage verpflichten, erhalten im ersten Jahr einen Rabatt von 10%.</w:t>
      </w:r>
    </w:p>
    <w:p w14:paraId="2E4D06A6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1-jährige Zusage: 2600 EUR</w:t>
      </w:r>
    </w:p>
    <w:p w14:paraId="5C04EB97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3-jährige Zusage: 2340 EUR für das 1. Jahr | 2600 EUR für die Jahre 2 und 3</w:t>
      </w:r>
    </w:p>
    <w:p w14:paraId="43CEDF2A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11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https://knowledgeunlatched.org/focuscollections</w:t>
        </w:r>
      </w:hyperlink>
    </w:p>
    <w:p w14:paraId="725429E4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Style w:val="Hyperlink"/>
          <w:rFonts w:cstheme="minorHAnsi"/>
          <w:sz w:val="24"/>
          <w:szCs w:val="24"/>
        </w:rPr>
      </w:pPr>
      <w:r w:rsidRPr="009D5E29">
        <w:rPr>
          <w:rStyle w:val="Hyperlink"/>
          <w:rFonts w:cstheme="minorHAnsi"/>
          <w:sz w:val="24"/>
          <w:szCs w:val="24"/>
        </w:rPr>
        <w:t>Vorläufige Titelliste:</w:t>
      </w:r>
    </w:p>
    <w:p w14:paraId="21D815A7" w14:textId="77777777" w:rsidR="009D5E29" w:rsidRPr="009D5E29" w:rsidRDefault="00000000" w:rsidP="009D5E29">
      <w:pPr>
        <w:pStyle w:val="PargrafodaLista"/>
        <w:ind w:left="1080"/>
        <w:jc w:val="both"/>
        <w:rPr>
          <w:rFonts w:cstheme="minorHAnsi"/>
          <w:sz w:val="24"/>
          <w:szCs w:val="24"/>
        </w:rPr>
      </w:pPr>
      <w:hyperlink r:id="rId12" w:anchor="gid=998162122" w:history="1">
        <w:r w:rsidR="009D5E29" w:rsidRPr="009D5E29">
          <w:rPr>
            <w:rStyle w:val="Hyperlink"/>
            <w:rFonts w:cstheme="minorHAnsi"/>
            <w:sz w:val="24"/>
            <w:szCs w:val="24"/>
          </w:rPr>
          <w:t>https://docs.google.com/spreadsheets/d/1_3OXOlplXTx4BP_pMdRsLKPR2zzSZvxo/edit?gid=998162122#gid=998162122</w:t>
        </w:r>
      </w:hyperlink>
      <w:r w:rsidR="009D5E29" w:rsidRPr="009D5E29">
        <w:rPr>
          <w:rStyle w:val="Hyperlink"/>
          <w:rFonts w:cstheme="minorHAnsi"/>
          <w:sz w:val="24"/>
          <w:szCs w:val="24"/>
        </w:rPr>
        <w:br/>
      </w:r>
    </w:p>
    <w:p w14:paraId="79C36B06" w14:textId="77777777" w:rsidR="009D5E29" w:rsidRPr="009D5E29" w:rsidRDefault="009D5E29" w:rsidP="009D5E29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u w:val="single"/>
          <w:lang w:val="en-US"/>
        </w:rPr>
      </w:pPr>
      <w:r w:rsidRPr="009D5E29">
        <w:rPr>
          <w:rFonts w:cstheme="minorHAnsi"/>
          <w:color w:val="00B050"/>
          <w:sz w:val="24"/>
          <w:szCs w:val="24"/>
          <w:u w:val="single"/>
          <w:lang w:val="en-US"/>
        </w:rPr>
        <w:t>KU Focus Collection 2025-2027: Economics: Sustainability and Circularity</w:t>
      </w:r>
    </w:p>
    <w:p w14:paraId="58EDD0B2" w14:textId="77777777" w:rsidR="009D5E29" w:rsidRPr="009D5E29" w:rsidRDefault="009D5E29" w:rsidP="009D5E29">
      <w:pPr>
        <w:pStyle w:val="PargrafodaLista"/>
        <w:rPr>
          <w:rFonts w:cstheme="minorHAnsi"/>
          <w:color w:val="00B050"/>
          <w:sz w:val="24"/>
          <w:szCs w:val="24"/>
          <w:u w:val="single"/>
          <w:lang w:val="en-US"/>
        </w:rPr>
      </w:pPr>
    </w:p>
    <w:p w14:paraId="366C1EE5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6CEA160C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6B5CC8E9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3-jährigen Zusage verpflichten, erhalten im ersten Jahr einen Rabatt von 10%.</w:t>
      </w:r>
    </w:p>
    <w:p w14:paraId="61948AE7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1-jährige Zusage: 2600 EUR</w:t>
      </w:r>
    </w:p>
    <w:p w14:paraId="1AA1AE4A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3-jährige Zusage: 2340 EUR für das 1. Jahr | 2600 EUR für die Jahre 2 und 3</w:t>
      </w:r>
    </w:p>
    <w:p w14:paraId="47A815B7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13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https://knowledgeunlatched.org/focuscollections</w:t>
        </w:r>
      </w:hyperlink>
    </w:p>
    <w:p w14:paraId="1655D63D" w14:textId="77777777" w:rsidR="009D5E29" w:rsidRPr="009D5E29" w:rsidRDefault="009D5E29" w:rsidP="009D5E29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Vorläufige Titelliste:</w:t>
      </w:r>
    </w:p>
    <w:p w14:paraId="7608A3F2" w14:textId="77777777" w:rsidR="009D5E29" w:rsidRPr="009D5E29" w:rsidRDefault="00000000" w:rsidP="009D5E29">
      <w:pPr>
        <w:pStyle w:val="PargrafodaLista"/>
        <w:ind w:left="1080"/>
        <w:rPr>
          <w:rFonts w:cstheme="minorHAnsi"/>
          <w:sz w:val="24"/>
          <w:szCs w:val="24"/>
        </w:rPr>
      </w:pPr>
      <w:hyperlink r:id="rId14" w:anchor="gid=1629624869" w:history="1">
        <w:r w:rsidR="009D5E29" w:rsidRPr="009D5E29">
          <w:rPr>
            <w:rStyle w:val="Hyperlink"/>
            <w:rFonts w:cstheme="minorHAnsi"/>
            <w:sz w:val="24"/>
            <w:szCs w:val="24"/>
          </w:rPr>
          <w:t>https://docs.google.com/spreadsheets/d/1_3OXOlplXTx4BP_pMdRsLKPR2zzSZvxo/edit?gid=1629624869#gid=1629624869</w:t>
        </w:r>
      </w:hyperlink>
    </w:p>
    <w:p w14:paraId="4486672F" w14:textId="77777777" w:rsidR="009D5E29" w:rsidRPr="009D5E29" w:rsidRDefault="009D5E29" w:rsidP="009D5E29">
      <w:pPr>
        <w:pStyle w:val="PargrafodaLista"/>
        <w:ind w:left="1080"/>
        <w:rPr>
          <w:rFonts w:cstheme="minorHAnsi"/>
          <w:sz w:val="24"/>
          <w:szCs w:val="24"/>
        </w:rPr>
      </w:pPr>
    </w:p>
    <w:p w14:paraId="7331620B" w14:textId="77777777" w:rsidR="009D5E29" w:rsidRPr="009D5E29" w:rsidRDefault="009D5E29" w:rsidP="009D5E29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u w:val="single"/>
          <w:lang w:val="en-US"/>
        </w:rPr>
      </w:pPr>
      <w:r w:rsidRPr="009D5E29">
        <w:rPr>
          <w:rFonts w:cstheme="minorHAnsi"/>
          <w:color w:val="00B050"/>
          <w:sz w:val="24"/>
          <w:szCs w:val="24"/>
          <w:u w:val="single"/>
          <w:lang w:val="en-US"/>
        </w:rPr>
        <w:t>KU Focus Collection 2025-2027: Public Opinion and Elections</w:t>
      </w:r>
    </w:p>
    <w:p w14:paraId="488B3662" w14:textId="77777777" w:rsidR="009D5E29" w:rsidRPr="009D5E29" w:rsidRDefault="009D5E29" w:rsidP="009D5E29">
      <w:pPr>
        <w:pStyle w:val="PargrafodaLista"/>
        <w:rPr>
          <w:rFonts w:cstheme="minorHAnsi"/>
          <w:color w:val="00B050"/>
          <w:sz w:val="24"/>
          <w:szCs w:val="24"/>
          <w:u w:val="single"/>
          <w:lang w:val="en-US"/>
        </w:rPr>
      </w:pPr>
    </w:p>
    <w:p w14:paraId="1FB22725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10946C3E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29094A09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3-jährigen Zusage verpflichten, erhalten im ersten Jahr einen Rabatt von 10%.</w:t>
      </w:r>
    </w:p>
    <w:p w14:paraId="646A07FF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1-jährige Zusage: 2600 EUR</w:t>
      </w:r>
    </w:p>
    <w:p w14:paraId="52C19B7A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3-jährige Zusage: 2340 EUR für das 1. Jahr | 2600 EUR für die Jahre 2 und 3</w:t>
      </w:r>
    </w:p>
    <w:p w14:paraId="687668FD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15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https://knowledgeunlatched.org/focuscollections</w:t>
        </w:r>
      </w:hyperlink>
    </w:p>
    <w:p w14:paraId="2105A3AC" w14:textId="4A136D11" w:rsidR="009D5E29" w:rsidRPr="007A20A5" w:rsidRDefault="009D5E29" w:rsidP="007A20A5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Vorläufige Titelliste:</w:t>
      </w:r>
    </w:p>
    <w:p w14:paraId="12FA94FC" w14:textId="77777777" w:rsidR="009D5E29" w:rsidRPr="009D5E29" w:rsidRDefault="00000000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hyperlink r:id="rId16" w:anchor="gid=304000785" w:history="1">
        <w:r w:rsidR="009D5E29" w:rsidRPr="009D5E29">
          <w:rPr>
            <w:rStyle w:val="Hyperlink"/>
            <w:rFonts w:cstheme="minorHAnsi"/>
            <w:sz w:val="24"/>
            <w:szCs w:val="24"/>
          </w:rPr>
          <w:t>https://docs.google.com/spreadsheets/d/1_3OXOlplXTx4BP_pMdRsLKPR2zzSZvxo/edit?gid=304000785#gid=304000785</w:t>
        </w:r>
      </w:hyperlink>
      <w:r w:rsidR="009D5E29" w:rsidRPr="009D5E29">
        <w:rPr>
          <w:rStyle w:val="Hyperlink"/>
          <w:rFonts w:cstheme="minorHAnsi"/>
          <w:sz w:val="24"/>
          <w:szCs w:val="24"/>
        </w:rPr>
        <w:br/>
      </w:r>
    </w:p>
    <w:p w14:paraId="3232534D" w14:textId="77777777" w:rsidR="009D5E29" w:rsidRPr="009D5E29" w:rsidRDefault="009D5E29" w:rsidP="009D5E29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u w:val="single"/>
          <w:lang w:val="en-US"/>
        </w:rPr>
      </w:pPr>
      <w:r w:rsidRPr="009D5E29">
        <w:rPr>
          <w:rFonts w:cstheme="minorHAnsi"/>
          <w:color w:val="00B050"/>
          <w:sz w:val="24"/>
          <w:szCs w:val="24"/>
          <w:u w:val="single"/>
          <w:lang w:val="en-US"/>
        </w:rPr>
        <w:t>KU Focus Collection 2025-2027: Regional Studies: Conflict, War and Peace</w:t>
      </w:r>
    </w:p>
    <w:p w14:paraId="4FB27CF3" w14:textId="77777777" w:rsidR="009D5E29" w:rsidRPr="009D5E29" w:rsidRDefault="009D5E29" w:rsidP="009D5E29">
      <w:pPr>
        <w:pStyle w:val="PargrafodaLista"/>
        <w:rPr>
          <w:rFonts w:cstheme="minorHAnsi"/>
          <w:color w:val="00B050"/>
          <w:sz w:val="24"/>
          <w:szCs w:val="24"/>
          <w:u w:val="single"/>
          <w:lang w:val="en-US"/>
        </w:rPr>
      </w:pPr>
    </w:p>
    <w:p w14:paraId="0D70572A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29CC946A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28667C27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3-jährigen Zusage verpflichten, erhalten im ersten Jahr einen Rabatt von 10%.</w:t>
      </w:r>
    </w:p>
    <w:p w14:paraId="7EB5AF3E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1-jährige Zusage: 2600 EUR</w:t>
      </w:r>
    </w:p>
    <w:p w14:paraId="1B10DDE1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3-jährige Zusage: 2340 EUR für das 1. Jahr | 2600 EUR für die Jahre 2 und 3</w:t>
      </w:r>
    </w:p>
    <w:p w14:paraId="711CBA0E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17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https://knowledgeunlatched.org/focuscollections</w:t>
        </w:r>
      </w:hyperlink>
    </w:p>
    <w:p w14:paraId="761AA990" w14:textId="77777777" w:rsidR="009D5E29" w:rsidRPr="009D5E29" w:rsidRDefault="009D5E29" w:rsidP="009D5E29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Vorläufige Titelliste:</w:t>
      </w:r>
    </w:p>
    <w:p w14:paraId="77E7EA87" w14:textId="77777777" w:rsidR="009D5E29" w:rsidRPr="009D5E29" w:rsidRDefault="00000000" w:rsidP="009D5E29">
      <w:pPr>
        <w:pStyle w:val="PargrafodaLista"/>
        <w:numPr>
          <w:ilvl w:val="1"/>
          <w:numId w:val="20"/>
        </w:numPr>
        <w:jc w:val="both"/>
        <w:rPr>
          <w:rStyle w:val="Hyperlink"/>
          <w:rFonts w:cstheme="minorHAnsi"/>
          <w:sz w:val="24"/>
          <w:szCs w:val="24"/>
        </w:rPr>
      </w:pPr>
      <w:hyperlink r:id="rId18" w:anchor="gid=2141378502" w:history="1">
        <w:r w:rsidR="009D5E29" w:rsidRPr="009D5E29">
          <w:rPr>
            <w:rStyle w:val="Hyperlink"/>
            <w:rFonts w:cstheme="minorHAnsi"/>
            <w:sz w:val="24"/>
            <w:szCs w:val="24"/>
          </w:rPr>
          <w:t>https://docs.google.com/spreadsheets/d/1_3OXOlplXTx4BP_pMdRsLKPR2zzSZvxo/edit?gid=2141378502#gid=2141378502</w:t>
        </w:r>
      </w:hyperlink>
    </w:p>
    <w:bookmarkEnd w:id="1"/>
    <w:p w14:paraId="7D3B4001" w14:textId="77777777" w:rsidR="009D5E29" w:rsidRPr="00A516D7" w:rsidRDefault="009D5E29" w:rsidP="00A516D7">
      <w:pPr>
        <w:rPr>
          <w:rFonts w:cstheme="minorHAnsi"/>
        </w:rPr>
      </w:pPr>
    </w:p>
    <w:p w14:paraId="67E0701F" w14:textId="3E4AEC1B" w:rsidR="004F2C8B" w:rsidRPr="004F2C8B" w:rsidRDefault="004F2C8B" w:rsidP="004F2C8B">
      <w:pPr>
        <w:jc w:val="both"/>
        <w:rPr>
          <w:rStyle w:val="Hyperlink"/>
          <w:rFonts w:cstheme="minorHAnsi"/>
          <w:color w:val="auto"/>
          <w:u w:val="none"/>
        </w:rPr>
      </w:pPr>
      <w:bookmarkStart w:id="2" w:name="_Hlk135041909"/>
      <w:bookmarkEnd w:id="2"/>
    </w:p>
    <w:p w14:paraId="3E555AB9" w14:textId="77777777" w:rsidR="004F2C8B" w:rsidRDefault="004F2C8B" w:rsidP="004F2C8B">
      <w:pPr>
        <w:jc w:val="both"/>
        <w:rPr>
          <w:rStyle w:val="Hyperlink"/>
          <w:rFonts w:cstheme="minorHAnsi"/>
          <w:color w:val="auto"/>
          <w:u w:val="none"/>
        </w:rPr>
      </w:pPr>
    </w:p>
    <w:p w14:paraId="254B326C" w14:textId="77777777" w:rsidR="004F2C8B" w:rsidRPr="00B92C04" w:rsidRDefault="004F2C8B" w:rsidP="004F2C8B">
      <w:pPr>
        <w:pStyle w:val="PargrafodaLista"/>
        <w:numPr>
          <w:ilvl w:val="0"/>
          <w:numId w:val="19"/>
        </w:numPr>
        <w:rPr>
          <w:rFonts w:cstheme="minorHAnsi"/>
          <w:b/>
          <w:bCs/>
          <w:sz w:val="24"/>
          <w:szCs w:val="24"/>
          <w:lang w:val="en-US"/>
        </w:rPr>
      </w:pPr>
      <w:r w:rsidRPr="00B92C04">
        <w:rPr>
          <w:rFonts w:cstheme="minorHAnsi"/>
          <w:b/>
          <w:bCs/>
          <w:sz w:val="24"/>
          <w:szCs w:val="24"/>
          <w:lang w:val="en-US"/>
        </w:rPr>
        <w:t xml:space="preserve">KU’s flagship collection: KU Select </w:t>
      </w:r>
    </w:p>
    <w:p w14:paraId="50DA116E" w14:textId="77777777" w:rsidR="004F2C8B" w:rsidRPr="00B92C04" w:rsidRDefault="004F2C8B" w:rsidP="004F2C8B">
      <w:pPr>
        <w:pStyle w:val="PargrafodaLista"/>
        <w:ind w:left="360"/>
        <w:rPr>
          <w:rFonts w:cstheme="minorHAnsi"/>
          <w:b/>
          <w:bCs/>
          <w:sz w:val="24"/>
          <w:szCs w:val="24"/>
          <w:lang w:val="en-US"/>
        </w:rPr>
      </w:pPr>
    </w:p>
    <w:p w14:paraId="58DB8BA4" w14:textId="77777777" w:rsidR="004F2C8B" w:rsidRPr="009D5E29" w:rsidRDefault="004F2C8B" w:rsidP="004F2C8B">
      <w:pPr>
        <w:jc w:val="both"/>
        <w:rPr>
          <w:rFonts w:asciiTheme="minorHAnsi" w:eastAsia="Calibri" w:hAnsiTheme="minorHAnsi" w:cstheme="minorHAnsi"/>
        </w:rPr>
      </w:pPr>
      <w:r w:rsidRPr="009D5E29">
        <w:rPr>
          <w:rFonts w:asciiTheme="minorHAnsi" w:eastAsia="Calibri" w:hAnsiTheme="minorHAnsi" w:cstheme="minorHAnsi"/>
        </w:rPr>
        <w:t>KU Select umfasst HSS-Bücher zu den Zielen für nachhaltige Entwicklung (SDGs). Jeder Titel in den 7 SDG-Paketen, die KU Select ausmachen, ist einer Fachkategorie zugeordnet, um Bibliothekaren die Identifizierung der Hauptthemen für eine einfachere Katalogisierung zu erleichtern. Wie im Vorjahr wird KU erneut 10% der Titel für unabhängige und Nachwuchswissenschaftler reservieren, um sicherzustellen, dass frische Stimmen und vielfältige Perspektiven in der Sammlung erhalten bleiben.</w:t>
      </w:r>
    </w:p>
    <w:p w14:paraId="7988F4E1" w14:textId="77777777" w:rsidR="004F2C8B" w:rsidRPr="009D5E29" w:rsidRDefault="004F2C8B" w:rsidP="004F2C8B">
      <w:pPr>
        <w:rPr>
          <w:rFonts w:asciiTheme="minorHAnsi" w:hAnsiTheme="minorHAnsi" w:cstheme="minorHAnsi"/>
          <w:b/>
          <w:bCs/>
          <w:color w:val="00B050"/>
        </w:rPr>
      </w:pPr>
    </w:p>
    <w:p w14:paraId="162767EF" w14:textId="77777777" w:rsidR="004F2C8B" w:rsidRDefault="004F2C8B" w:rsidP="004F2C8B">
      <w:pPr>
        <w:rPr>
          <w:rFonts w:asciiTheme="minorHAnsi" w:hAnsiTheme="minorHAnsi" w:cstheme="minorHAnsi"/>
          <w:b/>
          <w:bCs/>
          <w:color w:val="00B050"/>
        </w:rPr>
      </w:pPr>
      <w:r w:rsidRPr="009D5E29">
        <w:rPr>
          <w:rFonts w:asciiTheme="minorHAnsi" w:hAnsiTheme="minorHAnsi" w:cstheme="minorHAnsi"/>
          <w:b/>
          <w:bCs/>
          <w:color w:val="00B050"/>
        </w:rPr>
        <w:t>Option 1: Unterstützen Sie die komplette KU Select 2025-2027 SDG-Sammlung</w:t>
      </w:r>
    </w:p>
    <w:p w14:paraId="00CAE99C" w14:textId="77777777" w:rsidR="004F2C8B" w:rsidRPr="009D5E29" w:rsidRDefault="004F2C8B" w:rsidP="004F2C8B">
      <w:pPr>
        <w:rPr>
          <w:rFonts w:asciiTheme="minorHAnsi" w:hAnsiTheme="minorHAnsi" w:cstheme="minorHAnsi"/>
          <w:b/>
          <w:bCs/>
          <w:color w:val="00B050"/>
        </w:rPr>
      </w:pPr>
    </w:p>
    <w:p w14:paraId="0370B87A" w14:textId="77777777" w:rsidR="004F2C8B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140 Frontlist-Bücher pro Jahr</w:t>
      </w:r>
    </w:p>
    <w:p w14:paraId="1661D9A5" w14:textId="77777777" w:rsidR="004F2C8B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8129A6">
        <w:rPr>
          <w:rFonts w:cstheme="minorHAnsi"/>
          <w:sz w:val="24"/>
          <w:szCs w:val="24"/>
        </w:rPr>
        <w:t>Die Sammlung umfasst weiterhin Geistes- und Sozialwissenschaften (</w:t>
      </w:r>
      <w:r w:rsidRPr="008129A6">
        <w:rPr>
          <w:rFonts w:cstheme="minorHAnsi"/>
          <w:b/>
          <w:bCs/>
          <w:sz w:val="24"/>
          <w:szCs w:val="24"/>
        </w:rPr>
        <w:t>HSS</w:t>
      </w:r>
      <w:r w:rsidRPr="008129A6">
        <w:rPr>
          <w:rFonts w:cstheme="minorHAnsi"/>
          <w:sz w:val="24"/>
          <w:szCs w:val="24"/>
        </w:rPr>
        <w:t>) und beinhaltet Themen wie Anthropologie und Entwicklungsstudien, Kommunikation, Kultur- und Medienwissenschaften, englische Sprache und Literatur, Geschichte, moderne Sprachen und Linguistik, Politik- und internationale Studien sowie Soziologie. Nachdem Sie auf die vorläufige Titelliste zugegriffen haben, können Sie nach Fachkategorien filtern.</w:t>
      </w:r>
    </w:p>
    <w:p w14:paraId="42E74C31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</w:p>
    <w:p w14:paraId="3E62C5AE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6E467402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für den 3-Jahres-Pledge verpflichten, erhalten im ersten Jahr </w:t>
      </w:r>
      <w:r w:rsidRPr="009D5E29">
        <w:rPr>
          <w:rFonts w:cstheme="minorHAnsi"/>
          <w:sz w:val="24"/>
          <w:szCs w:val="24"/>
          <w:highlight w:val="yellow"/>
        </w:rPr>
        <w:t>einen Rabatt von 10 %.</w:t>
      </w:r>
    </w:p>
    <w:p w14:paraId="1FDD5BBA" w14:textId="77777777" w:rsidR="004F2C8B" w:rsidRPr="009D5E29" w:rsidRDefault="004F2C8B" w:rsidP="004F2C8B">
      <w:pPr>
        <w:pStyle w:val="PargrafodaLista"/>
        <w:ind w:left="1080"/>
        <w:rPr>
          <w:rFonts w:cstheme="minorHAnsi"/>
          <w:sz w:val="24"/>
          <w:szCs w:val="24"/>
        </w:rPr>
      </w:pPr>
    </w:p>
    <w:p w14:paraId="0A14B0BC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</w:t>
      </w:r>
      <w:r>
        <w:rPr>
          <w:rFonts w:cstheme="minorHAnsi"/>
          <w:sz w:val="24"/>
          <w:szCs w:val="24"/>
        </w:rPr>
        <w:t>Jahres-P</w:t>
      </w:r>
      <w:r w:rsidRPr="009D5E29">
        <w:rPr>
          <w:rFonts w:cstheme="minorHAnsi"/>
          <w:sz w:val="24"/>
          <w:szCs w:val="24"/>
        </w:rPr>
        <w:t>ledge: 10510 EUR</w:t>
      </w:r>
      <w:r>
        <w:rPr>
          <w:rFonts w:cstheme="minorHAnsi"/>
          <w:sz w:val="24"/>
          <w:szCs w:val="24"/>
        </w:rPr>
        <w:t xml:space="preserve"> </w:t>
      </w:r>
      <w:r w:rsidRPr="001B16DB">
        <w:rPr>
          <w:rFonts w:cstheme="minorHAnsi"/>
          <w:b/>
          <w:bCs/>
          <w:sz w:val="24"/>
          <w:szCs w:val="24"/>
        </w:rPr>
        <w:t>ODER</w:t>
      </w:r>
    </w:p>
    <w:p w14:paraId="56CCDEAF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3-Jahres</w:t>
      </w:r>
      <w:r>
        <w:rPr>
          <w:rFonts w:cstheme="minorHAnsi"/>
          <w:sz w:val="24"/>
          <w:szCs w:val="24"/>
        </w:rPr>
        <w:t>-</w:t>
      </w:r>
      <w:r w:rsidRPr="009D5E29">
        <w:rPr>
          <w:rFonts w:cstheme="minorHAnsi"/>
          <w:sz w:val="24"/>
          <w:szCs w:val="24"/>
        </w:rPr>
        <w:t xml:space="preserve">Pledge: </w:t>
      </w:r>
      <w:r w:rsidRPr="009D5E29">
        <w:rPr>
          <w:rFonts w:cstheme="minorHAnsi"/>
          <w:sz w:val="24"/>
          <w:szCs w:val="24"/>
          <w:highlight w:val="yellow"/>
        </w:rPr>
        <w:t>9460 EUR</w:t>
      </w:r>
      <w:r w:rsidRPr="009D5E29">
        <w:rPr>
          <w:rFonts w:cstheme="minorHAnsi"/>
          <w:sz w:val="24"/>
          <w:szCs w:val="24"/>
        </w:rPr>
        <w:t xml:space="preserve"> für </w:t>
      </w:r>
      <w:r w:rsidRPr="009D5E29">
        <w:rPr>
          <w:rFonts w:cstheme="minorHAnsi"/>
          <w:sz w:val="24"/>
          <w:szCs w:val="24"/>
          <w:highlight w:val="yellow"/>
        </w:rPr>
        <w:t>Jahr 1</w:t>
      </w:r>
      <w:r w:rsidRPr="009D5E29">
        <w:rPr>
          <w:rFonts w:cstheme="minorHAnsi"/>
          <w:sz w:val="24"/>
          <w:szCs w:val="24"/>
        </w:rPr>
        <w:t xml:space="preserve"> | 10510 EUR für</w:t>
      </w:r>
      <w:r>
        <w:rPr>
          <w:rFonts w:cstheme="minorHAnsi"/>
          <w:sz w:val="24"/>
          <w:szCs w:val="24"/>
        </w:rPr>
        <w:t xml:space="preserve"> die Jahre</w:t>
      </w:r>
      <w:r w:rsidRPr="009D5E29">
        <w:rPr>
          <w:rFonts w:cstheme="minorHAnsi"/>
          <w:sz w:val="24"/>
          <w:szCs w:val="24"/>
        </w:rPr>
        <w:t xml:space="preserve"> 2 </w:t>
      </w:r>
      <w:r>
        <w:rPr>
          <w:rFonts w:cstheme="minorHAnsi"/>
          <w:sz w:val="24"/>
          <w:szCs w:val="24"/>
        </w:rPr>
        <w:t>und</w:t>
      </w:r>
      <w:r w:rsidRPr="009D5E29">
        <w:rPr>
          <w:rFonts w:cstheme="minorHAnsi"/>
          <w:sz w:val="24"/>
          <w:szCs w:val="24"/>
        </w:rPr>
        <w:t xml:space="preserve"> 3</w:t>
      </w:r>
      <w:r w:rsidRPr="009D5E29">
        <w:rPr>
          <w:rFonts w:cstheme="minorHAnsi"/>
          <w:sz w:val="24"/>
          <w:szCs w:val="24"/>
        </w:rPr>
        <w:br/>
      </w:r>
    </w:p>
    <w:p w14:paraId="0C87B6DF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Kuratiert vom KU- </w:t>
      </w:r>
      <w:proofErr w:type="spellStart"/>
      <w:r w:rsidRPr="009D5E29">
        <w:rPr>
          <w:rFonts w:cstheme="minorHAnsi"/>
          <w:sz w:val="24"/>
          <w:szCs w:val="24"/>
        </w:rPr>
        <w:t>Selection</w:t>
      </w:r>
      <w:proofErr w:type="spellEnd"/>
      <w:r w:rsidRPr="009D5E29">
        <w:rPr>
          <w:rFonts w:cstheme="minorHAnsi"/>
          <w:sz w:val="24"/>
          <w:szCs w:val="24"/>
        </w:rPr>
        <w:t xml:space="preserve"> Committee, der aus über 250 Bibliothekaren weltweit besteht.</w:t>
      </w:r>
    </w:p>
    <w:p w14:paraId="4D7F2D94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Die Sammlung besteht aus 7 Fachsammlungen, die a 7 SDGs der Vereinten Nationen ausgerichtet sind: Keine Armut; Gesundheit und Wohlergehen; Geschlechtergleichstellung; Menschenwürdige Arbeit und Wirtschaftswachstum; Weniger Ungleichheiten; Klimaschutz; und Frieden, Gerechtigkeit und starke Institutionen.</w:t>
      </w:r>
    </w:p>
    <w:p w14:paraId="230452D2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Teilnahme führender wissenschaftlicher Verlage, einschließlich Universitätsverlage, kommerzieller Verlage und Open-Access-Verlage.</w:t>
      </w:r>
    </w:p>
    <w:p w14:paraId="77EA03C6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19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679FB9B0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20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75A39164" w14:textId="77777777" w:rsidR="004F2C8B" w:rsidRPr="009D5E29" w:rsidRDefault="004F2C8B" w:rsidP="004F2C8B">
      <w:pPr>
        <w:rPr>
          <w:rFonts w:asciiTheme="minorHAnsi" w:hAnsiTheme="minorHAnsi" w:cstheme="minorHAnsi"/>
        </w:rPr>
      </w:pPr>
    </w:p>
    <w:p w14:paraId="1F0D9E38" w14:textId="77777777" w:rsidR="004F2C8B" w:rsidRPr="009D5E29" w:rsidRDefault="004F2C8B" w:rsidP="004F2C8B">
      <w:pPr>
        <w:rPr>
          <w:rFonts w:asciiTheme="minorHAnsi" w:hAnsiTheme="minorHAnsi" w:cstheme="minorHAnsi"/>
          <w:b/>
          <w:bCs/>
          <w:color w:val="00B050"/>
        </w:rPr>
      </w:pPr>
      <w:r w:rsidRPr="009D5E29">
        <w:rPr>
          <w:rFonts w:asciiTheme="minorHAnsi" w:hAnsiTheme="minorHAnsi" w:cstheme="minorHAnsi"/>
          <w:b/>
          <w:bCs/>
          <w:color w:val="00B050"/>
        </w:rPr>
        <w:t>Option 2: Unterstützen Sie einzelne SDG-Sammlungen innerhalb von KU Select 2025-2027</w:t>
      </w:r>
    </w:p>
    <w:p w14:paraId="687B8B9B" w14:textId="77777777" w:rsidR="004F2C8B" w:rsidRPr="009D5E29" w:rsidRDefault="004F2C8B" w:rsidP="004F2C8B">
      <w:pPr>
        <w:rPr>
          <w:rFonts w:asciiTheme="minorHAnsi" w:hAnsiTheme="minorHAnsi" w:cstheme="minorHAnsi"/>
          <w:b/>
          <w:bCs/>
          <w:color w:val="00B050"/>
        </w:rPr>
      </w:pPr>
    </w:p>
    <w:p w14:paraId="66A79B2A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>KU Select 2025-2027: No Poverty, SDG 1</w:t>
      </w:r>
    </w:p>
    <w:p w14:paraId="46F87CA3" w14:textId="77777777" w:rsidR="004F2C8B" w:rsidRPr="009D5E29" w:rsidRDefault="004F2C8B" w:rsidP="004F2C8B">
      <w:pPr>
        <w:pStyle w:val="PargrafodaLista"/>
        <w:ind w:left="1080"/>
        <w:jc w:val="both"/>
        <w:rPr>
          <w:rFonts w:cstheme="minorHAnsi"/>
          <w:sz w:val="24"/>
          <w:szCs w:val="24"/>
          <w:lang w:val="en-US"/>
        </w:rPr>
      </w:pPr>
    </w:p>
    <w:p w14:paraId="45D26603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33A0510A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lastRenderedPageBreak/>
        <w:t>1 oder 3-Jahres-Pledge</w:t>
      </w:r>
    </w:p>
    <w:p w14:paraId="2851BF35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zur 3-Jahres-Pledge verpflichten, erhalten einen Rabatt von </w:t>
      </w:r>
      <w:r w:rsidRPr="009D5E29">
        <w:rPr>
          <w:rFonts w:cstheme="minorHAnsi"/>
          <w:sz w:val="24"/>
          <w:szCs w:val="24"/>
          <w:highlight w:val="yellow"/>
        </w:rPr>
        <w:t>10% im ersten Jahr</w:t>
      </w:r>
      <w:r w:rsidRPr="009D5E29">
        <w:rPr>
          <w:rFonts w:cstheme="minorHAnsi"/>
          <w:sz w:val="24"/>
          <w:szCs w:val="24"/>
        </w:rPr>
        <w:t>.</w:t>
      </w:r>
    </w:p>
    <w:p w14:paraId="63210E2C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0629977D" w14:textId="77777777" w:rsidR="004F2C8B" w:rsidRPr="007A20A5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04A5404D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21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52A06BB1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22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6F503519" w14:textId="77777777" w:rsidR="004F2C8B" w:rsidRPr="009D5E29" w:rsidRDefault="004F2C8B" w:rsidP="004F2C8B">
      <w:pPr>
        <w:pStyle w:val="PargrafodaLista"/>
        <w:ind w:left="1080"/>
        <w:rPr>
          <w:rFonts w:cstheme="minorHAnsi"/>
          <w:sz w:val="24"/>
          <w:szCs w:val="24"/>
        </w:rPr>
      </w:pPr>
    </w:p>
    <w:p w14:paraId="7311EB14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 xml:space="preserve">KU Select 2025-2027: Good Health and Well-being, SDG 3 </w:t>
      </w:r>
    </w:p>
    <w:p w14:paraId="117446CB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34CC9C35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28917B84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703C3DC2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zur 3-Jahres-Pledge verpflichten, erhalten einen Rabatt von </w:t>
      </w:r>
      <w:r w:rsidRPr="009D5E29">
        <w:rPr>
          <w:rFonts w:cstheme="minorHAnsi"/>
          <w:sz w:val="24"/>
          <w:szCs w:val="24"/>
          <w:highlight w:val="yellow"/>
        </w:rPr>
        <w:t>10% im ersten Jahr</w:t>
      </w:r>
      <w:r w:rsidRPr="009D5E29">
        <w:rPr>
          <w:rFonts w:cstheme="minorHAnsi"/>
          <w:sz w:val="24"/>
          <w:szCs w:val="24"/>
        </w:rPr>
        <w:t>.</w:t>
      </w:r>
    </w:p>
    <w:p w14:paraId="521A2E44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516DCB08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7C12D40F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23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795E41B3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24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300B72C7" w14:textId="77777777" w:rsidR="004F2C8B" w:rsidRPr="009D5E29" w:rsidRDefault="004F2C8B" w:rsidP="004F2C8B">
      <w:pPr>
        <w:pStyle w:val="PargrafodaLista"/>
        <w:rPr>
          <w:rFonts w:cstheme="minorHAnsi"/>
          <w:sz w:val="24"/>
          <w:szCs w:val="24"/>
        </w:rPr>
      </w:pPr>
    </w:p>
    <w:p w14:paraId="423F14C9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 xml:space="preserve">KU Select 2025-2027: Gender Equality, SDG 5 </w:t>
      </w:r>
    </w:p>
    <w:p w14:paraId="090D2A5B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591E9589" w14:textId="77777777" w:rsidR="004F2C8B" w:rsidRPr="009D5E29" w:rsidRDefault="004F2C8B" w:rsidP="004F2C8B">
      <w:pPr>
        <w:pStyle w:val="PargrafodaLista"/>
        <w:numPr>
          <w:ilvl w:val="1"/>
          <w:numId w:val="22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055B969E" w14:textId="77777777" w:rsidR="004F2C8B" w:rsidRPr="009D5E29" w:rsidRDefault="004F2C8B" w:rsidP="004F2C8B">
      <w:pPr>
        <w:pStyle w:val="PargrafodaLista"/>
        <w:numPr>
          <w:ilvl w:val="1"/>
          <w:numId w:val="22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25ADE9D1" w14:textId="77777777" w:rsidR="004F2C8B" w:rsidRPr="009D5E29" w:rsidRDefault="004F2C8B" w:rsidP="004F2C8B">
      <w:pPr>
        <w:pStyle w:val="PargrafodaLista"/>
        <w:numPr>
          <w:ilvl w:val="1"/>
          <w:numId w:val="22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zur 3-Jahres-Pledge verpflichten, erhalten einen Rabatt von </w:t>
      </w:r>
      <w:r w:rsidRPr="009D5E29">
        <w:rPr>
          <w:rFonts w:cstheme="minorHAnsi"/>
          <w:sz w:val="24"/>
          <w:szCs w:val="24"/>
          <w:highlight w:val="yellow"/>
        </w:rPr>
        <w:t>10% im ersten Jahr</w:t>
      </w:r>
      <w:r w:rsidRPr="009D5E29">
        <w:rPr>
          <w:rFonts w:cstheme="minorHAnsi"/>
          <w:sz w:val="24"/>
          <w:szCs w:val="24"/>
        </w:rPr>
        <w:t>.</w:t>
      </w:r>
    </w:p>
    <w:p w14:paraId="1BEFB62B" w14:textId="77777777" w:rsidR="004F2C8B" w:rsidRPr="009D5E29" w:rsidRDefault="004F2C8B" w:rsidP="004F2C8B">
      <w:pPr>
        <w:pStyle w:val="PargrafodaLista"/>
        <w:numPr>
          <w:ilvl w:val="1"/>
          <w:numId w:val="22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562C4EC9" w14:textId="77777777" w:rsidR="004F2C8B" w:rsidRPr="009D5E29" w:rsidRDefault="004F2C8B" w:rsidP="004F2C8B">
      <w:pPr>
        <w:pStyle w:val="PargrafodaLista"/>
        <w:numPr>
          <w:ilvl w:val="1"/>
          <w:numId w:val="22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7CD75393" w14:textId="77777777" w:rsidR="004F2C8B" w:rsidRPr="009D5E29" w:rsidRDefault="004F2C8B" w:rsidP="004F2C8B">
      <w:pPr>
        <w:pStyle w:val="PargrafodaLista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25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6BAE3772" w14:textId="77777777" w:rsidR="004F2C8B" w:rsidRPr="009D5E29" w:rsidRDefault="004F2C8B" w:rsidP="004F2C8B">
      <w:pPr>
        <w:pStyle w:val="PargrafodaLista"/>
        <w:numPr>
          <w:ilvl w:val="1"/>
          <w:numId w:val="22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26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1591F2CC" w14:textId="77777777" w:rsidR="004F2C8B" w:rsidRPr="009D5E29" w:rsidRDefault="004F2C8B" w:rsidP="004F2C8B">
      <w:pPr>
        <w:pStyle w:val="PargrafodaLista"/>
        <w:rPr>
          <w:rFonts w:cstheme="minorHAnsi"/>
          <w:sz w:val="24"/>
          <w:szCs w:val="24"/>
        </w:rPr>
      </w:pPr>
    </w:p>
    <w:p w14:paraId="1B1C429F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 xml:space="preserve">KU Select 2025-2027: Decent Work and Economic Growth, SDG 8 </w:t>
      </w:r>
    </w:p>
    <w:p w14:paraId="26347E51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46DEB7E0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6940ED08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7AD231E1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zur 3-Jahres-Pledge verpflichten, erhalten einen Rabatt von </w:t>
      </w:r>
      <w:r w:rsidRPr="009D5E29">
        <w:rPr>
          <w:rFonts w:cstheme="minorHAnsi"/>
          <w:sz w:val="24"/>
          <w:szCs w:val="24"/>
          <w:highlight w:val="yellow"/>
        </w:rPr>
        <w:t>10% im ersten Jahr</w:t>
      </w:r>
      <w:r w:rsidRPr="009D5E29">
        <w:rPr>
          <w:rFonts w:cstheme="minorHAnsi"/>
          <w:sz w:val="24"/>
          <w:szCs w:val="24"/>
        </w:rPr>
        <w:t>.</w:t>
      </w:r>
    </w:p>
    <w:p w14:paraId="6CD08D1B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17C23521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107CF142" w14:textId="77777777" w:rsidR="004F2C8B" w:rsidRPr="00FE642B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lastRenderedPageBreak/>
        <w:t xml:space="preserve">Weitere Informationen: </w:t>
      </w:r>
      <w:hyperlink r:id="rId27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24402248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28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4B6FEB90" w14:textId="77777777" w:rsidR="004F2C8B" w:rsidRPr="009D5E29" w:rsidRDefault="004F2C8B" w:rsidP="004F2C8B">
      <w:pPr>
        <w:pStyle w:val="PargrafodaLista"/>
        <w:rPr>
          <w:rFonts w:cstheme="minorHAnsi"/>
          <w:sz w:val="24"/>
          <w:szCs w:val="24"/>
        </w:rPr>
      </w:pPr>
    </w:p>
    <w:p w14:paraId="1FACD120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 xml:space="preserve">KU Select 2025-2027: Reduced Inequalities, SDG 10 </w:t>
      </w:r>
    </w:p>
    <w:p w14:paraId="43DF7BFC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6FA457B3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0EC5501D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429F132B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Bibliotheken, die sich zur 3-Jahres-Pledge verpflichten, erhalten einen Rabatt von </w:t>
      </w:r>
      <w:r w:rsidRPr="009D5E29">
        <w:rPr>
          <w:rFonts w:cstheme="minorHAnsi"/>
          <w:sz w:val="24"/>
          <w:szCs w:val="24"/>
          <w:highlight w:val="yellow"/>
        </w:rPr>
        <w:t>10% im ersten Jahr</w:t>
      </w:r>
      <w:r w:rsidRPr="009D5E29">
        <w:rPr>
          <w:rFonts w:cstheme="minorHAnsi"/>
          <w:sz w:val="24"/>
          <w:szCs w:val="24"/>
        </w:rPr>
        <w:t>.</w:t>
      </w:r>
    </w:p>
    <w:p w14:paraId="6BAF4005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3D37F322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267727CF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29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443EFC7A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30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3F68AAB7" w14:textId="77777777" w:rsidR="004F2C8B" w:rsidRPr="009D5E29" w:rsidRDefault="004F2C8B" w:rsidP="004F2C8B">
      <w:pPr>
        <w:pStyle w:val="PargrafodaLista"/>
        <w:rPr>
          <w:rFonts w:cstheme="minorHAnsi"/>
          <w:sz w:val="24"/>
          <w:szCs w:val="24"/>
        </w:rPr>
      </w:pPr>
    </w:p>
    <w:p w14:paraId="2D69F284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 xml:space="preserve">KU Select 2025-2027: Climate Action, SDG 13 </w:t>
      </w:r>
    </w:p>
    <w:p w14:paraId="54898918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3B5D4113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03964A33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37A94744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3-Jahres-Pledge verpflichten, erhalten einen Rabatt von 10% im ersten Jahr.</w:t>
      </w:r>
    </w:p>
    <w:p w14:paraId="741FD324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03F40B4F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446299A9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31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15ADB892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32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448E7A27" w14:textId="77777777" w:rsidR="004F2C8B" w:rsidRPr="009D5E29" w:rsidRDefault="004F2C8B" w:rsidP="004F2C8B">
      <w:pPr>
        <w:pStyle w:val="PargrafodaLista"/>
        <w:rPr>
          <w:rFonts w:cstheme="minorHAnsi"/>
          <w:sz w:val="24"/>
          <w:szCs w:val="24"/>
        </w:rPr>
      </w:pPr>
    </w:p>
    <w:p w14:paraId="28F0FE17" w14:textId="77777777" w:rsidR="004F2C8B" w:rsidRPr="009D5E29" w:rsidRDefault="004F2C8B" w:rsidP="004F2C8B">
      <w:pPr>
        <w:pStyle w:val="PargrafodaLista"/>
        <w:numPr>
          <w:ilvl w:val="0"/>
          <w:numId w:val="22"/>
        </w:numPr>
        <w:rPr>
          <w:rFonts w:cstheme="minorHAnsi"/>
          <w:color w:val="00B050"/>
          <w:sz w:val="24"/>
          <w:szCs w:val="24"/>
          <w:lang w:val="en-US"/>
        </w:rPr>
      </w:pPr>
      <w:r w:rsidRPr="009D5E29">
        <w:rPr>
          <w:rFonts w:cstheme="minorHAnsi"/>
          <w:color w:val="00B050"/>
          <w:sz w:val="24"/>
          <w:szCs w:val="24"/>
          <w:lang w:val="en-US"/>
        </w:rPr>
        <w:t>KU Select 2025-2027: Peace, Justice, and Strong Institutions, SDG 16</w:t>
      </w:r>
    </w:p>
    <w:p w14:paraId="40507C9E" w14:textId="77777777" w:rsidR="004F2C8B" w:rsidRPr="009D5E29" w:rsidRDefault="004F2C8B" w:rsidP="004F2C8B">
      <w:pPr>
        <w:pStyle w:val="PargrafodaLista"/>
        <w:rPr>
          <w:rFonts w:cstheme="minorHAnsi"/>
          <w:color w:val="00B050"/>
          <w:sz w:val="24"/>
          <w:szCs w:val="24"/>
          <w:lang w:val="en-US"/>
        </w:rPr>
      </w:pPr>
    </w:p>
    <w:p w14:paraId="6AC97F14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20 Frontlist-Bücher pro Jahr</w:t>
      </w:r>
    </w:p>
    <w:p w14:paraId="4F1D1F9F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 oder 3-Jahres-Pledge</w:t>
      </w:r>
    </w:p>
    <w:p w14:paraId="2B52EC42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Bibliotheken, die sich zur 3-Jahres-Pledge verpflichten, erhalten einen Rabatt von 10% im ersten Jahr.</w:t>
      </w:r>
    </w:p>
    <w:p w14:paraId="273E5D1F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1-Jahres-Pledge: 1716 EUR</w:t>
      </w:r>
    </w:p>
    <w:p w14:paraId="1E872A22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3-Jahres-Pledge: </w:t>
      </w:r>
      <w:r w:rsidRPr="009D5E29">
        <w:rPr>
          <w:rFonts w:cstheme="minorHAnsi"/>
          <w:sz w:val="24"/>
          <w:szCs w:val="24"/>
          <w:highlight w:val="yellow"/>
        </w:rPr>
        <w:t>1544 EUR für Jahr 1</w:t>
      </w:r>
      <w:r w:rsidRPr="009D5E29">
        <w:rPr>
          <w:rFonts w:cstheme="minorHAnsi"/>
          <w:sz w:val="24"/>
          <w:szCs w:val="24"/>
        </w:rPr>
        <w:t xml:space="preserve"> | 1716 EUR für Jahre 2 und 3</w:t>
      </w:r>
    </w:p>
    <w:p w14:paraId="426812D9" w14:textId="77777777" w:rsidR="004F2C8B" w:rsidRPr="009D5E29" w:rsidRDefault="004F2C8B" w:rsidP="004F2C8B">
      <w:pPr>
        <w:pStyle w:val="PargrafodaLista"/>
        <w:numPr>
          <w:ilvl w:val="1"/>
          <w:numId w:val="20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Weitere Informationen: </w:t>
      </w:r>
      <w:hyperlink r:id="rId33" w:history="1">
        <w:r w:rsidRPr="009D5E29">
          <w:rPr>
            <w:rStyle w:val="Hyperlink"/>
            <w:rFonts w:cstheme="minorHAnsi"/>
            <w:sz w:val="24"/>
            <w:szCs w:val="24"/>
          </w:rPr>
          <w:t>https://knowledgeunlatched.org/ku-select-2025-sdg-books</w:t>
        </w:r>
      </w:hyperlink>
    </w:p>
    <w:p w14:paraId="2DA7E706" w14:textId="77777777" w:rsidR="004F2C8B" w:rsidRPr="009D5E29" w:rsidRDefault="004F2C8B" w:rsidP="004F2C8B">
      <w:pPr>
        <w:pStyle w:val="PargrafodaLista"/>
        <w:numPr>
          <w:ilvl w:val="1"/>
          <w:numId w:val="20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Vorläufige Titelliste: </w:t>
      </w:r>
      <w:hyperlink r:id="rId34" w:anchor="gid=1972736081" w:history="1">
        <w:r w:rsidRPr="009D5E29">
          <w:rPr>
            <w:rStyle w:val="Hyperlink"/>
            <w:rFonts w:cstheme="minorHAnsi"/>
            <w:sz w:val="24"/>
            <w:szCs w:val="24"/>
          </w:rPr>
          <w:t>https://docs.google.com/spreadsheets/d/1mutRnuafIIqxx1cT4yaWkCg-hVkzh7dE/edit?gid=1972736081#gid=1972736081</w:t>
        </w:r>
      </w:hyperlink>
    </w:p>
    <w:p w14:paraId="16646A35" w14:textId="77777777" w:rsidR="004F2C8B" w:rsidRPr="004F2C8B" w:rsidRDefault="004F2C8B" w:rsidP="004F2C8B">
      <w:pPr>
        <w:jc w:val="both"/>
        <w:rPr>
          <w:rStyle w:val="Hyperlink"/>
          <w:rFonts w:cstheme="minorHAnsi"/>
          <w:color w:val="auto"/>
          <w:u w:val="none"/>
        </w:rPr>
      </w:pPr>
    </w:p>
    <w:p w14:paraId="4A0D8BFE" w14:textId="77777777" w:rsidR="004F2C8B" w:rsidRDefault="004F2C8B" w:rsidP="00D340D1">
      <w:pPr>
        <w:jc w:val="both"/>
        <w:rPr>
          <w:rStyle w:val="Hyperlink"/>
          <w:rFonts w:cstheme="minorHAnsi"/>
          <w:color w:val="auto"/>
          <w:u w:val="none"/>
        </w:rPr>
      </w:pPr>
    </w:p>
    <w:p w14:paraId="7FE784CD" w14:textId="77777777" w:rsidR="00D340D1" w:rsidRPr="009D5E29" w:rsidRDefault="00D340D1" w:rsidP="00D340D1">
      <w:pPr>
        <w:pStyle w:val="PargrafodaLista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German Collections </w:t>
      </w:r>
    </w:p>
    <w:p w14:paraId="6FDEB417" w14:textId="77777777" w:rsidR="00D340D1" w:rsidRPr="00D0060B" w:rsidRDefault="00D340D1" w:rsidP="00D340D1">
      <w:pPr>
        <w:rPr>
          <w:rFonts w:cstheme="minorHAnsi"/>
          <w:b/>
          <w:bCs/>
        </w:rPr>
      </w:pPr>
    </w:p>
    <w:p w14:paraId="4DAFCDDE" w14:textId="77777777" w:rsidR="00D340D1" w:rsidRDefault="00D340D1" w:rsidP="00D340D1">
      <w:pPr>
        <w:rPr>
          <w:rFonts w:asciiTheme="minorHAnsi" w:hAnsiTheme="minorHAnsi" w:cstheme="minorHAnsi"/>
          <w:color w:val="00B050"/>
          <w:u w:val="single"/>
        </w:rPr>
      </w:pPr>
      <w:proofErr w:type="spellStart"/>
      <w:r w:rsidRPr="00947CF5">
        <w:rPr>
          <w:rFonts w:asciiTheme="minorHAnsi" w:hAnsiTheme="minorHAnsi" w:cstheme="minorHAnsi"/>
          <w:color w:val="00B050"/>
          <w:u w:val="single"/>
        </w:rPr>
        <w:t>wbv</w:t>
      </w:r>
      <w:proofErr w:type="spellEnd"/>
      <w:r w:rsidRPr="00947CF5">
        <w:rPr>
          <w:rFonts w:asciiTheme="minorHAnsi" w:hAnsiTheme="minorHAnsi" w:cstheme="minorHAnsi"/>
          <w:color w:val="00B050"/>
          <w:u w:val="single"/>
        </w:rPr>
        <w:t xml:space="preserve"> </w:t>
      </w:r>
      <w:proofErr w:type="spellStart"/>
      <w:r w:rsidRPr="00947CF5">
        <w:rPr>
          <w:rFonts w:asciiTheme="minorHAnsi" w:hAnsiTheme="minorHAnsi" w:cstheme="minorHAnsi"/>
          <w:color w:val="00B050"/>
          <w:u w:val="single"/>
        </w:rPr>
        <w:t>OpenLibrary</w:t>
      </w:r>
      <w:proofErr w:type="spellEnd"/>
      <w:r w:rsidRPr="00947CF5">
        <w:rPr>
          <w:rFonts w:asciiTheme="minorHAnsi" w:hAnsiTheme="minorHAnsi" w:cstheme="minorHAnsi"/>
          <w:color w:val="00B050"/>
          <w:u w:val="single"/>
        </w:rPr>
        <w:t xml:space="preserve"> 2025: Lehramt | Schulpädagogik</w:t>
      </w:r>
    </w:p>
    <w:p w14:paraId="6C798CB2" w14:textId="77777777" w:rsidR="00D340D1" w:rsidRPr="00947CF5" w:rsidRDefault="00D340D1" w:rsidP="00D340D1">
      <w:pPr>
        <w:rPr>
          <w:rFonts w:asciiTheme="minorHAnsi" w:hAnsiTheme="minorHAnsi" w:cstheme="minorHAnsi"/>
          <w:color w:val="00B050"/>
          <w:u w:val="single"/>
        </w:rPr>
      </w:pPr>
      <w:proofErr w:type="spellStart"/>
      <w:r w:rsidRPr="00947CF5">
        <w:rPr>
          <w:rFonts w:asciiTheme="minorHAnsi" w:hAnsiTheme="minorHAnsi" w:cstheme="minorHAnsi"/>
          <w:color w:val="00B050"/>
          <w:u w:val="single"/>
        </w:rPr>
        <w:t>wbv</w:t>
      </w:r>
      <w:proofErr w:type="spellEnd"/>
      <w:r w:rsidRPr="00947CF5">
        <w:rPr>
          <w:rFonts w:asciiTheme="minorHAnsi" w:hAnsiTheme="minorHAnsi" w:cstheme="minorHAnsi"/>
          <w:color w:val="00B050"/>
          <w:u w:val="single"/>
        </w:rPr>
        <w:t xml:space="preserve"> </w:t>
      </w:r>
      <w:proofErr w:type="spellStart"/>
      <w:r w:rsidRPr="00947CF5">
        <w:rPr>
          <w:rFonts w:asciiTheme="minorHAnsi" w:hAnsiTheme="minorHAnsi" w:cstheme="minorHAnsi"/>
          <w:color w:val="00B050"/>
          <w:u w:val="single"/>
        </w:rPr>
        <w:t>OpenLibrary</w:t>
      </w:r>
      <w:proofErr w:type="spellEnd"/>
      <w:r w:rsidRPr="00947CF5">
        <w:rPr>
          <w:rFonts w:asciiTheme="minorHAnsi" w:hAnsiTheme="minorHAnsi" w:cstheme="minorHAnsi"/>
          <w:color w:val="00B050"/>
          <w:u w:val="single"/>
        </w:rPr>
        <w:t xml:space="preserve"> 2025: Berufs- und Wirtschaftspädagogik | Berufsbildung</w:t>
      </w:r>
    </w:p>
    <w:p w14:paraId="0E177AB5" w14:textId="77777777" w:rsidR="00D340D1" w:rsidRPr="002D0E3D" w:rsidRDefault="00D340D1" w:rsidP="00D340D1">
      <w:pPr>
        <w:jc w:val="both"/>
        <w:rPr>
          <w:rFonts w:ascii="Calibri" w:hAnsi="Calibri" w:cs="Calibri"/>
        </w:rPr>
      </w:pPr>
    </w:p>
    <w:p w14:paraId="35CB36EA" w14:textId="77777777" w:rsidR="00D340D1" w:rsidRDefault="00D340D1" w:rsidP="00D340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Mit einer Investition von </w:t>
      </w:r>
      <w:r>
        <w:rPr>
          <w:rFonts w:ascii="Calibri" w:hAnsi="Calibri" w:cs="Calibri"/>
          <w:b/>
          <w:bCs/>
        </w:rPr>
        <w:t>3400 Euro</w:t>
      </w:r>
      <w:r>
        <w:rPr>
          <w:rFonts w:ascii="Calibri" w:hAnsi="Calibri" w:cs="Calibri"/>
        </w:rPr>
        <w:t xml:space="preserve"> kann Ihre Institution für beide Sammlungen </w:t>
      </w:r>
      <w:proofErr w:type="spellStart"/>
      <w:r>
        <w:rPr>
          <w:rFonts w:ascii="Calibri" w:hAnsi="Calibri" w:cs="Calibri"/>
          <w:i/>
          <w:iCs/>
        </w:rPr>
        <w:t>pledgen</w:t>
      </w:r>
      <w:proofErr w:type="spellEnd"/>
      <w:r>
        <w:rPr>
          <w:rFonts w:ascii="Calibri" w:hAnsi="Calibri" w:cs="Calibri"/>
        </w:rPr>
        <w:t xml:space="preserve"> und eine Schlüsselrolle bei der Transformation des Open Access in den Bereichen der Geistes- und Sozialwissenschaften spielen.</w:t>
      </w:r>
    </w:p>
    <w:p w14:paraId="50067B95" w14:textId="77777777" w:rsidR="00D340D1" w:rsidRDefault="00D340D1" w:rsidP="00D340D1">
      <w:pPr>
        <w:jc w:val="both"/>
        <w:rPr>
          <w:rFonts w:ascii="Calibri" w:hAnsi="Calibri" w:cs="Calibri"/>
        </w:rPr>
      </w:pPr>
    </w:p>
    <w:p w14:paraId="23BFF566" w14:textId="77777777" w:rsidR="00D340D1" w:rsidRPr="00072FDA" w:rsidRDefault="00D340D1" w:rsidP="00D340D1">
      <w:pPr>
        <w:jc w:val="both"/>
        <w:rPr>
          <w:rFonts w:ascii="Calibri" w:hAnsi="Calibri" w:cs="Calibri"/>
          <w:b/>
          <w:bCs/>
        </w:rPr>
      </w:pPr>
      <w:r w:rsidRPr="00072FDA">
        <w:rPr>
          <w:rFonts w:ascii="Calibri" w:hAnsi="Calibri" w:cs="Calibri"/>
          <w:b/>
          <w:bCs/>
        </w:rPr>
        <w:t>Mehr Details:</w:t>
      </w:r>
    </w:p>
    <w:p w14:paraId="1635FD9C" w14:textId="77777777" w:rsidR="00D340D1" w:rsidRPr="00072FDA" w:rsidRDefault="00D340D1" w:rsidP="00D340D1">
      <w:pPr>
        <w:rPr>
          <w:rFonts w:ascii="Calibri" w:hAnsi="Calibri" w:cs="Calibri"/>
          <w:b/>
          <w:bCs/>
        </w:rPr>
      </w:pPr>
    </w:p>
    <w:p w14:paraId="304EFBF3" w14:textId="77777777" w:rsidR="00D340D1" w:rsidRPr="008F337D" w:rsidRDefault="00D340D1" w:rsidP="00D340D1">
      <w:pPr>
        <w:jc w:val="both"/>
        <w:rPr>
          <w:rFonts w:ascii="Calibri" w:hAnsi="Calibri" w:cs="Calibri"/>
        </w:rPr>
      </w:pPr>
      <w:r w:rsidRPr="008F337D">
        <w:rPr>
          <w:rFonts w:ascii="Calibri" w:hAnsi="Calibri" w:cs="Calibri"/>
        </w:rPr>
        <w:t xml:space="preserve">Auch 2025 schreibt die </w:t>
      </w:r>
      <w:proofErr w:type="spellStart"/>
      <w:r w:rsidRPr="008F337D">
        <w:rPr>
          <w:rFonts w:ascii="Calibri" w:hAnsi="Calibri" w:cs="Calibri"/>
        </w:rPr>
        <w:t>wbv</w:t>
      </w:r>
      <w:proofErr w:type="spellEnd"/>
      <w:r w:rsidRPr="008F337D">
        <w:rPr>
          <w:rFonts w:ascii="Calibri" w:hAnsi="Calibri" w:cs="Calibri"/>
        </w:rPr>
        <w:t xml:space="preserve"> 10 barrierefreie E-Books für jedes der folgenden Pakete aus dem Programm Berufs- und Wirtschaftspädagogik für ein disziplinorientiertes Crowdfunding zur Open-Access-Finanzierung aus.</w:t>
      </w:r>
    </w:p>
    <w:p w14:paraId="61246E8B" w14:textId="77777777" w:rsidR="00D340D1" w:rsidRPr="008F337D" w:rsidRDefault="00D340D1" w:rsidP="00D340D1">
      <w:pPr>
        <w:rPr>
          <w:rFonts w:ascii="Calibri" w:hAnsi="Calibri" w:cs="Calibri"/>
          <w:b/>
          <w:bCs/>
        </w:rPr>
      </w:pPr>
    </w:p>
    <w:p w14:paraId="4DB1BF75" w14:textId="77777777" w:rsidR="00D340D1" w:rsidRPr="00BD4601" w:rsidRDefault="00D340D1" w:rsidP="00D340D1">
      <w:pPr>
        <w:pStyle w:val="PargrafodaLista"/>
        <w:numPr>
          <w:ilvl w:val="0"/>
          <w:numId w:val="36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D4601">
        <w:rPr>
          <w:rFonts w:ascii="Calibri" w:hAnsi="Calibri" w:cs="Calibri"/>
          <w:b/>
          <w:bCs/>
          <w:sz w:val="24"/>
          <w:szCs w:val="24"/>
        </w:rPr>
        <w:t xml:space="preserve">Paket 1: </w:t>
      </w:r>
      <w:proofErr w:type="spellStart"/>
      <w:r w:rsidRPr="00BD4601">
        <w:rPr>
          <w:rFonts w:ascii="Calibri" w:hAnsi="Calibri" w:cs="Calibri"/>
          <w:b/>
          <w:bCs/>
          <w:sz w:val="24"/>
          <w:szCs w:val="24"/>
        </w:rPr>
        <w:t>wbv</w:t>
      </w:r>
      <w:proofErr w:type="spellEnd"/>
      <w:r w:rsidRPr="00BD460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D4601">
        <w:rPr>
          <w:rFonts w:ascii="Calibri" w:hAnsi="Calibri" w:cs="Calibri"/>
          <w:b/>
          <w:bCs/>
          <w:sz w:val="24"/>
          <w:szCs w:val="24"/>
        </w:rPr>
        <w:t>OpenLibrary</w:t>
      </w:r>
      <w:proofErr w:type="spellEnd"/>
      <w:r w:rsidRPr="00BD4601">
        <w:rPr>
          <w:rFonts w:ascii="Calibri" w:hAnsi="Calibri" w:cs="Calibri"/>
          <w:b/>
          <w:bCs/>
          <w:sz w:val="24"/>
          <w:szCs w:val="24"/>
        </w:rPr>
        <w:t xml:space="preserve"> 2025: Lehramt | Schulpädagogik</w:t>
      </w:r>
    </w:p>
    <w:p w14:paraId="370ADA19" w14:textId="77777777" w:rsidR="00D340D1" w:rsidRPr="00BD4601" w:rsidRDefault="00D340D1" w:rsidP="00D340D1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D4601">
        <w:rPr>
          <w:rFonts w:ascii="Calibri" w:hAnsi="Calibri" w:cs="Calibri"/>
          <w:sz w:val="24"/>
          <w:szCs w:val="24"/>
        </w:rPr>
        <w:t>Die Auswahl der Titel erfolgt über das Editorial Board etablierter Reihen und das Verlagslektorat.</w:t>
      </w:r>
    </w:p>
    <w:p w14:paraId="365DCED1" w14:textId="77777777" w:rsidR="00D340D1" w:rsidRPr="00BD4601" w:rsidRDefault="00D340D1" w:rsidP="00D340D1">
      <w:pPr>
        <w:jc w:val="both"/>
        <w:rPr>
          <w:rFonts w:ascii="Calibri" w:hAnsi="Calibri" w:cs="Calibri"/>
        </w:rPr>
      </w:pPr>
    </w:p>
    <w:p w14:paraId="47D40AAE" w14:textId="77777777" w:rsidR="00D340D1" w:rsidRPr="00BD4601" w:rsidRDefault="00D340D1" w:rsidP="00D340D1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D4601">
        <w:rPr>
          <w:rFonts w:ascii="Calibri" w:hAnsi="Calibri" w:cs="Calibri"/>
          <w:b/>
          <w:bCs/>
          <w:sz w:val="24"/>
          <w:szCs w:val="24"/>
        </w:rPr>
        <w:t xml:space="preserve">Paket 2: </w:t>
      </w:r>
      <w:proofErr w:type="spellStart"/>
      <w:r w:rsidRPr="00BD4601">
        <w:rPr>
          <w:rFonts w:ascii="Calibri" w:hAnsi="Calibri" w:cs="Calibri"/>
          <w:b/>
          <w:bCs/>
          <w:sz w:val="24"/>
          <w:szCs w:val="24"/>
        </w:rPr>
        <w:t>wbv</w:t>
      </w:r>
      <w:proofErr w:type="spellEnd"/>
      <w:r w:rsidRPr="00BD460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D4601">
        <w:rPr>
          <w:rFonts w:ascii="Calibri" w:hAnsi="Calibri" w:cs="Calibri"/>
          <w:b/>
          <w:bCs/>
          <w:sz w:val="24"/>
          <w:szCs w:val="24"/>
        </w:rPr>
        <w:t>OpenLibrary</w:t>
      </w:r>
      <w:proofErr w:type="spellEnd"/>
      <w:r w:rsidRPr="00BD4601">
        <w:rPr>
          <w:rFonts w:ascii="Calibri" w:hAnsi="Calibri" w:cs="Calibri"/>
          <w:b/>
          <w:bCs/>
          <w:sz w:val="24"/>
          <w:szCs w:val="24"/>
        </w:rPr>
        <w:t xml:space="preserve"> 2025: Berufs- und Wirtschaftspädagogik | Berufsbildung </w:t>
      </w:r>
    </w:p>
    <w:p w14:paraId="2CAA9E7D" w14:textId="77777777" w:rsidR="00D340D1" w:rsidRPr="00BD4601" w:rsidRDefault="00D340D1" w:rsidP="00D340D1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D4601">
        <w:rPr>
          <w:rFonts w:ascii="Calibri" w:hAnsi="Calibri" w:cs="Calibri"/>
          <w:sz w:val="24"/>
          <w:szCs w:val="24"/>
        </w:rPr>
        <w:t>Die Auswahl der Titel erfolgt über das Editorial Board der etablierten Reihen „Berufsbildung, Arbeit und Innovation“, sowie „Wirtschaft – Beruf – Ethik“.</w:t>
      </w:r>
    </w:p>
    <w:p w14:paraId="288EDCC1" w14:textId="77777777" w:rsidR="00D340D1" w:rsidRPr="00BD4601" w:rsidRDefault="00D340D1" w:rsidP="00D340D1">
      <w:pPr>
        <w:pStyle w:val="PargrafodaLista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D4601">
        <w:rPr>
          <w:rFonts w:ascii="Calibri" w:hAnsi="Calibri" w:cs="Calibri"/>
          <w:sz w:val="24"/>
          <w:szCs w:val="24"/>
        </w:rPr>
        <w:t xml:space="preserve">Die Titelliste wird derzeit definiert und hier </w:t>
      </w:r>
      <w:hyperlink r:id="rId35" w:history="1">
        <w:r w:rsidRPr="00BD4601">
          <w:rPr>
            <w:rStyle w:val="Hyperlink"/>
            <w:rFonts w:ascii="Calibri" w:hAnsi="Calibri" w:cs="Calibri"/>
            <w:sz w:val="24"/>
            <w:szCs w:val="24"/>
          </w:rPr>
          <w:t>https://www.wbv.de/wbv-open-access/wbv-openlibrary</w:t>
        </w:r>
      </w:hyperlink>
      <w:r w:rsidRPr="00BD4601">
        <w:rPr>
          <w:rFonts w:ascii="Calibri" w:hAnsi="Calibri" w:cs="Calibri"/>
          <w:sz w:val="24"/>
          <w:szCs w:val="24"/>
        </w:rPr>
        <w:t xml:space="preserve"> und hier </w:t>
      </w:r>
      <w:hyperlink r:id="rId36" w:history="1">
        <w:r w:rsidRPr="00BD4601">
          <w:rPr>
            <w:rStyle w:val="Hyperlink"/>
            <w:rFonts w:ascii="Calibri" w:hAnsi="Calibri" w:cs="Calibri"/>
            <w:sz w:val="24"/>
            <w:szCs w:val="24"/>
          </w:rPr>
          <w:t>https://openresearch.community/rooms/ku-pledging-2024</w:t>
        </w:r>
      </w:hyperlink>
      <w:r w:rsidRPr="00BD4601">
        <w:rPr>
          <w:rFonts w:ascii="Calibri" w:hAnsi="Calibri" w:cs="Calibri"/>
          <w:sz w:val="24"/>
          <w:szCs w:val="24"/>
        </w:rPr>
        <w:t xml:space="preserve"> veröffentlicht.</w:t>
      </w:r>
    </w:p>
    <w:p w14:paraId="0BB7AC90" w14:textId="77777777" w:rsidR="00D340D1" w:rsidRPr="001B78F2" w:rsidRDefault="00D340D1" w:rsidP="00D340D1">
      <w:pPr>
        <w:jc w:val="both"/>
        <w:rPr>
          <w:rFonts w:ascii="Calibri" w:hAnsi="Calibri" w:cs="Calibri"/>
        </w:rPr>
      </w:pPr>
    </w:p>
    <w:p w14:paraId="2063B8A0" w14:textId="77777777" w:rsidR="00D340D1" w:rsidRPr="008F337D" w:rsidRDefault="00D340D1" w:rsidP="00D340D1">
      <w:pPr>
        <w:jc w:val="both"/>
        <w:rPr>
          <w:rFonts w:ascii="Calibri" w:hAnsi="Calibri" w:cs="Calibri"/>
        </w:rPr>
      </w:pPr>
      <w:r w:rsidRPr="008F337D">
        <w:rPr>
          <w:rFonts w:ascii="Calibri" w:hAnsi="Calibri" w:cs="Calibri"/>
          <w:b/>
          <w:bCs/>
        </w:rPr>
        <w:t>Eckdaten</w:t>
      </w:r>
      <w:r w:rsidRPr="008F337D">
        <w:rPr>
          <w:rFonts w:ascii="Calibri" w:hAnsi="Calibri" w:cs="Calibri"/>
        </w:rPr>
        <w:t xml:space="preserve"> </w:t>
      </w:r>
    </w:p>
    <w:p w14:paraId="2CAEA153" w14:textId="77777777" w:rsidR="00D340D1" w:rsidRPr="00BD4601" w:rsidRDefault="00D340D1" w:rsidP="00D340D1">
      <w:pPr>
        <w:pStyle w:val="PargrafodaLista"/>
        <w:ind w:left="1080"/>
        <w:jc w:val="both"/>
        <w:rPr>
          <w:rFonts w:cstheme="minorHAnsi"/>
          <w:sz w:val="24"/>
          <w:szCs w:val="24"/>
        </w:rPr>
      </w:pPr>
    </w:p>
    <w:p w14:paraId="426FC6C4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 xml:space="preserve">10 Neuerscheinungen im Paket Lehramt | Schulpädagogik </w:t>
      </w:r>
    </w:p>
    <w:p w14:paraId="55293055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10 Neuerscheinungen im Paket Berufs- und Wirtschaftspädagogik | Berufsbildung</w:t>
      </w:r>
      <w:r w:rsidRPr="00BD4601">
        <w:rPr>
          <w:rFonts w:cstheme="minorHAnsi"/>
          <w:sz w:val="24"/>
          <w:szCs w:val="24"/>
        </w:rPr>
        <w:br/>
      </w:r>
    </w:p>
    <w:p w14:paraId="283012A2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Mindestquorum: 30 Einrichtungen (für jedes Paket)</w:t>
      </w:r>
    </w:p>
    <w:p w14:paraId="57479DF4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proofErr w:type="spellStart"/>
      <w:r w:rsidRPr="00BD4601">
        <w:rPr>
          <w:rFonts w:cstheme="minorHAnsi"/>
          <w:sz w:val="24"/>
          <w:szCs w:val="24"/>
        </w:rPr>
        <w:t>Pledging</w:t>
      </w:r>
      <w:proofErr w:type="spellEnd"/>
      <w:r w:rsidRPr="00BD4601">
        <w:rPr>
          <w:rFonts w:cstheme="minorHAnsi"/>
          <w:sz w:val="24"/>
          <w:szCs w:val="24"/>
        </w:rPr>
        <w:t xml:space="preserve"> je Institution: 1.700, - € (netto - für jedes Paket) </w:t>
      </w:r>
    </w:p>
    <w:p w14:paraId="71836FF5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BD4601">
        <w:rPr>
          <w:rFonts w:cstheme="minorHAnsi"/>
          <w:sz w:val="24"/>
          <w:szCs w:val="24"/>
        </w:rPr>
        <w:t>Autor:innenenzuschuss</w:t>
      </w:r>
      <w:proofErr w:type="spellEnd"/>
      <w:proofErr w:type="gramEnd"/>
      <w:r w:rsidRPr="00BD4601">
        <w:rPr>
          <w:rFonts w:cstheme="minorHAnsi"/>
          <w:sz w:val="24"/>
          <w:szCs w:val="24"/>
        </w:rPr>
        <w:t xml:space="preserve"> pro Titel: 2.490,- € (netto) </w:t>
      </w:r>
    </w:p>
    <w:p w14:paraId="5A6AED6F" w14:textId="77777777" w:rsidR="00D340D1" w:rsidRPr="00BD4601" w:rsidRDefault="00D340D1" w:rsidP="00D340D1">
      <w:pPr>
        <w:pStyle w:val="PargrafodaLista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Nennung aller Fördernden in der Publikation • Kostenloses Printexemplar aller Titel</w:t>
      </w:r>
    </w:p>
    <w:p w14:paraId="532396A9" w14:textId="77777777" w:rsidR="00D340D1" w:rsidRPr="008F337D" w:rsidRDefault="00D340D1" w:rsidP="00D340D1">
      <w:pPr>
        <w:jc w:val="both"/>
        <w:rPr>
          <w:rFonts w:ascii="Calibri" w:hAnsi="Calibri" w:cs="Calibri"/>
        </w:rPr>
      </w:pPr>
    </w:p>
    <w:p w14:paraId="1757BB59" w14:textId="77777777" w:rsidR="00D340D1" w:rsidRPr="008F337D" w:rsidRDefault="00D340D1" w:rsidP="00D340D1">
      <w:pPr>
        <w:jc w:val="both"/>
        <w:rPr>
          <w:rFonts w:ascii="Calibri" w:hAnsi="Calibri" w:cs="Calibri"/>
          <w:b/>
          <w:bCs/>
        </w:rPr>
      </w:pPr>
      <w:r w:rsidRPr="008F337D">
        <w:rPr>
          <w:rFonts w:ascii="Calibri" w:hAnsi="Calibri" w:cs="Calibri"/>
          <w:b/>
          <w:bCs/>
        </w:rPr>
        <w:t xml:space="preserve">Ihre Vorteile </w:t>
      </w:r>
    </w:p>
    <w:p w14:paraId="1BBAF2AB" w14:textId="77777777" w:rsidR="00D340D1" w:rsidRPr="008F337D" w:rsidRDefault="00D340D1" w:rsidP="00D340D1">
      <w:pPr>
        <w:jc w:val="both"/>
        <w:rPr>
          <w:rFonts w:ascii="Calibri" w:hAnsi="Calibri" w:cs="Calibri"/>
        </w:rPr>
      </w:pPr>
    </w:p>
    <w:p w14:paraId="6DFC3979" w14:textId="77777777" w:rsidR="00D340D1" w:rsidRPr="00BD4601" w:rsidRDefault="00D340D1" w:rsidP="00D340D1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Sie ermöglichen freien Zugang zu aktueller Forschung ohne Bezahlschranke und unterstützen die Open-Access-Transformation.</w:t>
      </w:r>
    </w:p>
    <w:p w14:paraId="0035CF5F" w14:textId="77777777" w:rsidR="00D340D1" w:rsidRPr="00BD4601" w:rsidRDefault="00D340D1" w:rsidP="00D340D1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Die barrierefreien Publikationen werden mit umfangreichen Metadaten national und international durch KU verteilt.</w:t>
      </w:r>
    </w:p>
    <w:p w14:paraId="7492F4A5" w14:textId="5785C677" w:rsidR="00A516D7" w:rsidRPr="00B92C04" w:rsidRDefault="00D340D1" w:rsidP="00B92C04">
      <w:pPr>
        <w:pStyle w:val="PargrafodaList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BD4601">
        <w:rPr>
          <w:rFonts w:cstheme="minorHAnsi"/>
          <w:sz w:val="24"/>
          <w:szCs w:val="24"/>
        </w:rPr>
        <w:t>Zum Paket gehört ein kostenloses Printexemplar aller Titel für Ihren Präsenzbestand.</w:t>
      </w:r>
    </w:p>
    <w:p w14:paraId="1ED7F202" w14:textId="77777777" w:rsidR="00A516D7" w:rsidRDefault="00A516D7" w:rsidP="008517C0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1057FAD1" w14:textId="77777777" w:rsidR="00A516D7" w:rsidRPr="00D340D1" w:rsidRDefault="00A516D7" w:rsidP="008517C0">
      <w:pPr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4157CEE8" w14:textId="77777777" w:rsidR="0057139C" w:rsidRDefault="0057139C" w:rsidP="000666C9">
      <w:pPr>
        <w:rPr>
          <w:rFonts w:asciiTheme="minorHAnsi" w:hAnsiTheme="minorHAnsi" w:cstheme="minorHAnsi"/>
          <w:b/>
          <w:bCs/>
          <w:color w:val="00B050"/>
        </w:rPr>
      </w:pPr>
    </w:p>
    <w:p w14:paraId="4DBB9100" w14:textId="60A96043" w:rsidR="008517C0" w:rsidRDefault="008517C0" w:rsidP="004F2C8B">
      <w:pPr>
        <w:jc w:val="center"/>
        <w:rPr>
          <w:rFonts w:asciiTheme="minorHAnsi" w:hAnsiTheme="minorHAnsi" w:cstheme="minorHAnsi"/>
          <w:b/>
          <w:bCs/>
          <w:color w:val="00B050"/>
        </w:rPr>
      </w:pPr>
      <w:r w:rsidRPr="009D5E29">
        <w:rPr>
          <w:rFonts w:asciiTheme="minorHAnsi" w:hAnsiTheme="minorHAnsi" w:cstheme="minorHAnsi"/>
          <w:b/>
          <w:bCs/>
          <w:color w:val="00B050"/>
        </w:rPr>
        <w:t>KU-Sammlungen 2024</w:t>
      </w:r>
    </w:p>
    <w:p w14:paraId="23BB9AA6" w14:textId="77777777" w:rsidR="008517C0" w:rsidRPr="009D5E29" w:rsidRDefault="008517C0" w:rsidP="008517C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FB67981" w14:textId="77777777" w:rsidR="008517C0" w:rsidRDefault="008517C0" w:rsidP="008517C0">
      <w:pPr>
        <w:jc w:val="center"/>
        <w:rPr>
          <w:rFonts w:asciiTheme="minorHAnsi" w:hAnsiTheme="minorHAnsi" w:cstheme="minorHAnsi"/>
          <w:u w:val="single"/>
        </w:rPr>
      </w:pPr>
      <w:r w:rsidRPr="009D5E29">
        <w:rPr>
          <w:rFonts w:asciiTheme="minorHAnsi" w:hAnsiTheme="minorHAnsi" w:cstheme="minorHAnsi"/>
          <w:u w:val="single"/>
        </w:rPr>
        <w:t xml:space="preserve">Allgemeine </w:t>
      </w:r>
      <w:proofErr w:type="spellStart"/>
      <w:r w:rsidRPr="009D5E29">
        <w:rPr>
          <w:rFonts w:asciiTheme="minorHAnsi" w:hAnsiTheme="minorHAnsi" w:cstheme="minorHAnsi"/>
          <w:u w:val="single"/>
        </w:rPr>
        <w:t>Pledging</w:t>
      </w:r>
      <w:proofErr w:type="spellEnd"/>
      <w:r w:rsidRPr="009D5E29">
        <w:rPr>
          <w:rFonts w:asciiTheme="minorHAnsi" w:hAnsiTheme="minorHAnsi" w:cstheme="minorHAnsi"/>
          <w:u w:val="single"/>
        </w:rPr>
        <w:t>-Informationen</w:t>
      </w:r>
    </w:p>
    <w:p w14:paraId="06600ECD" w14:textId="77777777" w:rsidR="008517C0" w:rsidRPr="009D5E29" w:rsidRDefault="008517C0" w:rsidP="008517C0">
      <w:pPr>
        <w:jc w:val="center"/>
        <w:rPr>
          <w:rFonts w:asciiTheme="minorHAnsi" w:hAnsiTheme="minorHAnsi" w:cstheme="minorHAnsi"/>
          <w:u w:val="single"/>
        </w:rPr>
      </w:pPr>
    </w:p>
    <w:p w14:paraId="2E248625" w14:textId="77777777" w:rsidR="008517C0" w:rsidRPr="009D5E29" w:rsidRDefault="008517C0" w:rsidP="008517C0">
      <w:pPr>
        <w:rPr>
          <w:rFonts w:asciiTheme="minorHAnsi" w:hAnsiTheme="minorHAnsi" w:cstheme="minorHAnsi"/>
        </w:rPr>
      </w:pPr>
    </w:p>
    <w:p w14:paraId="4A3B11B5" w14:textId="77777777" w:rsidR="008517C0" w:rsidRPr="009D5E29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Die </w:t>
      </w:r>
      <w:r w:rsidRPr="009D5E29">
        <w:rPr>
          <w:rFonts w:cstheme="minorHAnsi"/>
          <w:b/>
          <w:bCs/>
          <w:sz w:val="24"/>
          <w:szCs w:val="24"/>
        </w:rPr>
        <w:t>PDF-Broschüre</w:t>
      </w:r>
      <w:r w:rsidRPr="009D5E29">
        <w:rPr>
          <w:rFonts w:cstheme="minorHAnsi"/>
          <w:sz w:val="24"/>
          <w:szCs w:val="24"/>
        </w:rPr>
        <w:t xml:space="preserve"> mit weiteren Informationen über KU </w:t>
      </w:r>
      <w:proofErr w:type="spellStart"/>
      <w:r w:rsidRPr="009D5E29">
        <w:rPr>
          <w:rFonts w:cstheme="minorHAnsi"/>
          <w:sz w:val="24"/>
          <w:szCs w:val="24"/>
        </w:rPr>
        <w:t>Pledging</w:t>
      </w:r>
      <w:proofErr w:type="spellEnd"/>
      <w:r w:rsidRPr="009D5E29">
        <w:rPr>
          <w:rFonts w:cstheme="minorHAnsi"/>
          <w:sz w:val="24"/>
          <w:szCs w:val="24"/>
        </w:rPr>
        <w:t xml:space="preserve"> 2024 kann über </w:t>
      </w:r>
      <w:hyperlink r:id="rId37" w:history="1">
        <w:r w:rsidRPr="009D5E29">
          <w:rPr>
            <w:rStyle w:val="Hyperlink"/>
            <w:rFonts w:cstheme="minorHAnsi"/>
            <w:sz w:val="24"/>
            <w:szCs w:val="24"/>
          </w:rPr>
          <w:t>diesen Link</w:t>
        </w:r>
      </w:hyperlink>
      <w:r w:rsidRPr="009D5E29">
        <w:rPr>
          <w:rFonts w:cstheme="minorHAnsi"/>
          <w:sz w:val="24"/>
          <w:szCs w:val="24"/>
        </w:rPr>
        <w:t xml:space="preserve"> heruntergeladen werden.</w:t>
      </w:r>
    </w:p>
    <w:p w14:paraId="5723258B" w14:textId="77777777" w:rsidR="008517C0" w:rsidRPr="009D5E29" w:rsidRDefault="008517C0" w:rsidP="008517C0">
      <w:pPr>
        <w:pStyle w:val="PargrafodaLista"/>
        <w:jc w:val="both"/>
        <w:rPr>
          <w:rFonts w:cstheme="minorHAnsi"/>
          <w:sz w:val="24"/>
          <w:szCs w:val="24"/>
        </w:rPr>
      </w:pPr>
    </w:p>
    <w:p w14:paraId="7A6428B3" w14:textId="77777777" w:rsidR="008517C0" w:rsidRPr="009D5E29" w:rsidRDefault="008517C0" w:rsidP="008517C0">
      <w:pPr>
        <w:pStyle w:val="PargrafodaLista"/>
        <w:numPr>
          <w:ilvl w:val="0"/>
          <w:numId w:val="23"/>
        </w:numPr>
        <w:jc w:val="both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9D5E29">
        <w:rPr>
          <w:rFonts w:cstheme="minorHAnsi"/>
          <w:sz w:val="24"/>
          <w:szCs w:val="24"/>
        </w:rPr>
        <w:t xml:space="preserve">Weitere Informationen über </w:t>
      </w:r>
      <w:proofErr w:type="spellStart"/>
      <w:r w:rsidRPr="009D5E29">
        <w:rPr>
          <w:rFonts w:cstheme="minorHAnsi"/>
          <w:sz w:val="24"/>
          <w:szCs w:val="24"/>
        </w:rPr>
        <w:t>Pledging</w:t>
      </w:r>
      <w:proofErr w:type="spellEnd"/>
      <w:r w:rsidRPr="009D5E29">
        <w:rPr>
          <w:rFonts w:cstheme="minorHAnsi"/>
          <w:sz w:val="24"/>
          <w:szCs w:val="24"/>
        </w:rPr>
        <w:t xml:space="preserve"> 2024 sind auch auf der KU-Website verfügbar: </w:t>
      </w:r>
      <w:hyperlink r:id="rId38" w:history="1">
        <w:r w:rsidRPr="009D5E29">
          <w:rPr>
            <w:rStyle w:val="Hyperlink"/>
            <w:rFonts w:cstheme="minorHAnsi"/>
            <w:sz w:val="24"/>
            <w:szCs w:val="24"/>
          </w:rPr>
          <w:t>www.knowledgeunlatched.org</w:t>
        </w:r>
      </w:hyperlink>
      <w:r w:rsidRPr="009D5E29">
        <w:rPr>
          <w:rStyle w:val="Hyperlink"/>
          <w:rFonts w:cstheme="minorHAnsi"/>
          <w:sz w:val="24"/>
          <w:szCs w:val="24"/>
        </w:rPr>
        <w:t>.</w:t>
      </w:r>
    </w:p>
    <w:p w14:paraId="6F7A47BF" w14:textId="77777777" w:rsidR="008517C0" w:rsidRPr="009D5E29" w:rsidRDefault="008517C0" w:rsidP="008517C0">
      <w:pPr>
        <w:pStyle w:val="PargrafodaLista"/>
        <w:jc w:val="both"/>
        <w:rPr>
          <w:rFonts w:cstheme="minorHAnsi"/>
          <w:sz w:val="24"/>
          <w:szCs w:val="24"/>
        </w:rPr>
      </w:pPr>
    </w:p>
    <w:p w14:paraId="411F59CE" w14:textId="77777777" w:rsidR="008517C0" w:rsidRPr="009D5E29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Titellisten für die Sammlungen werden auf der Open Research Community-Website hochgeladen, sobald sie von den Verlagen verfügbar gemacht werden. </w:t>
      </w:r>
    </w:p>
    <w:p w14:paraId="006E8D8C" w14:textId="77777777" w:rsidR="008517C0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Sie können in Excel, je Sammlung, über </w:t>
      </w:r>
      <w:hyperlink r:id="rId39" w:history="1">
        <w:r w:rsidRPr="009D5E29">
          <w:rPr>
            <w:rStyle w:val="Hyperlink"/>
            <w:rFonts w:cstheme="minorHAnsi"/>
            <w:sz w:val="24"/>
            <w:szCs w:val="24"/>
          </w:rPr>
          <w:t>diesen Link</w:t>
        </w:r>
      </w:hyperlink>
      <w:r w:rsidRPr="009D5E29">
        <w:rPr>
          <w:rFonts w:cstheme="minorHAnsi"/>
          <w:sz w:val="24"/>
          <w:szCs w:val="24"/>
        </w:rPr>
        <w:t xml:space="preserve"> abgerufen werden. Bitte beachten Sie: Alle Titellisten sind vorläufig und können bei Bedarf geändert werden.</w:t>
      </w:r>
    </w:p>
    <w:p w14:paraId="2105852C" w14:textId="19AC420C" w:rsidR="008517C0" w:rsidRPr="008517C0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8517C0">
        <w:rPr>
          <w:rFonts w:cstheme="minorHAnsi"/>
          <w:sz w:val="24"/>
          <w:szCs w:val="24"/>
        </w:rPr>
        <w:t>Die vorläufige Titelliste jeder Sammlung finden Sie auch in der Beschreibung mit einem direkten Link zu Google Docs.</w:t>
      </w:r>
    </w:p>
    <w:p w14:paraId="446BEC1D" w14:textId="77777777" w:rsidR="008517C0" w:rsidRPr="009D5E29" w:rsidRDefault="008517C0" w:rsidP="008517C0">
      <w:pPr>
        <w:pStyle w:val="PargrafodaLista"/>
        <w:jc w:val="both"/>
        <w:rPr>
          <w:rFonts w:cstheme="minorHAnsi"/>
          <w:sz w:val="24"/>
          <w:szCs w:val="24"/>
        </w:rPr>
      </w:pPr>
    </w:p>
    <w:p w14:paraId="6BD2B243" w14:textId="77777777" w:rsidR="008517C0" w:rsidRPr="009D5E29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 xml:space="preserve">Bibliothekare, die ihr </w:t>
      </w:r>
      <w:proofErr w:type="spellStart"/>
      <w:r w:rsidRPr="009D5E29">
        <w:rPr>
          <w:rFonts w:cstheme="minorHAnsi"/>
          <w:sz w:val="24"/>
          <w:szCs w:val="24"/>
        </w:rPr>
        <w:t>Pledges</w:t>
      </w:r>
      <w:proofErr w:type="spellEnd"/>
      <w:r w:rsidRPr="009D5E29">
        <w:rPr>
          <w:rFonts w:cstheme="minorHAnsi"/>
          <w:sz w:val="24"/>
          <w:szCs w:val="24"/>
        </w:rPr>
        <w:t xml:space="preserve"> abgeben möchten, können sich an ihren Handelspartner oder Wilson de Souza, </w:t>
      </w:r>
      <w:hyperlink r:id="rId40" w:history="1">
        <w:r w:rsidRPr="009D5E29">
          <w:rPr>
            <w:rStyle w:val="Hyperlink"/>
            <w:rFonts w:cstheme="minorHAnsi"/>
            <w:sz w:val="24"/>
            <w:szCs w:val="24"/>
          </w:rPr>
          <w:t>wilson@knowledgeunlatched.org</w:t>
        </w:r>
      </w:hyperlink>
      <w:r w:rsidRPr="009D5E29">
        <w:rPr>
          <w:rFonts w:cstheme="minorHAnsi"/>
          <w:sz w:val="24"/>
          <w:szCs w:val="24"/>
        </w:rPr>
        <w:t xml:space="preserve"> wenden. </w:t>
      </w:r>
    </w:p>
    <w:p w14:paraId="0D0DA6E9" w14:textId="77777777" w:rsidR="008517C0" w:rsidRPr="009D5E29" w:rsidRDefault="008517C0" w:rsidP="008517C0">
      <w:pPr>
        <w:pStyle w:val="PargrafodaLista"/>
        <w:rPr>
          <w:rFonts w:cstheme="minorHAnsi"/>
          <w:sz w:val="24"/>
          <w:szCs w:val="24"/>
        </w:rPr>
      </w:pPr>
    </w:p>
    <w:p w14:paraId="5FC8E1C7" w14:textId="77777777" w:rsidR="008517C0" w:rsidRPr="009D5E29" w:rsidRDefault="008517C0" w:rsidP="008517C0">
      <w:pPr>
        <w:pStyle w:val="PargrafodaLista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9D5E29">
        <w:rPr>
          <w:rFonts w:cstheme="minorHAnsi"/>
          <w:sz w:val="24"/>
          <w:szCs w:val="24"/>
        </w:rPr>
        <w:t>Die Sammlungen, die 2024 von Bibliotheken unterstützt werden, werden ab 2025 verfügbar sein. Deshalb erscheint das Jahr 2025 in den Namen der Sammlungen.</w:t>
      </w:r>
      <w:r w:rsidRPr="009D5E29">
        <w:rPr>
          <w:rFonts w:cstheme="minorHAnsi"/>
          <w:sz w:val="24"/>
          <w:szCs w:val="24"/>
        </w:rPr>
        <w:br/>
      </w:r>
    </w:p>
    <w:p w14:paraId="388A84C8" w14:textId="77777777" w:rsidR="008517C0" w:rsidRPr="009D5E29" w:rsidRDefault="008517C0" w:rsidP="008517C0">
      <w:pPr>
        <w:pStyle w:val="Pargrafoda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9D5E29">
        <w:rPr>
          <w:rStyle w:val="normaltextrun"/>
          <w:rFonts w:cstheme="minorHAnsi"/>
          <w:i/>
          <w:iCs/>
          <w:color w:val="FF0000"/>
          <w:sz w:val="24"/>
          <w:szCs w:val="24"/>
          <w:shd w:val="clear" w:color="auto" w:fill="FFFFFF"/>
        </w:rPr>
        <w:t>Alle Preise zzgl. MwSt.</w:t>
      </w:r>
      <w:r w:rsidRPr="009D5E29">
        <w:rPr>
          <w:rStyle w:val="eop"/>
          <w:rFonts w:cstheme="minorHAnsi"/>
          <w:color w:val="FF0000"/>
          <w:sz w:val="24"/>
          <w:szCs w:val="24"/>
          <w:shd w:val="clear" w:color="auto" w:fill="FFFFFF"/>
        </w:rPr>
        <w:t> </w:t>
      </w:r>
    </w:p>
    <w:p w14:paraId="7DE4CDE4" w14:textId="77777777" w:rsidR="008517C0" w:rsidRPr="009D5E29" w:rsidRDefault="008517C0" w:rsidP="009D5E29">
      <w:pPr>
        <w:rPr>
          <w:rFonts w:asciiTheme="minorHAnsi" w:hAnsiTheme="minorHAnsi" w:cstheme="minorHAnsi"/>
          <w:lang w:val="en-US"/>
        </w:rPr>
      </w:pPr>
    </w:p>
    <w:sectPr w:rsidR="008517C0" w:rsidRPr="009D5E29" w:rsidSect="006D13AD">
      <w:headerReference w:type="default" r:id="rId41"/>
      <w:pgSz w:w="11906" w:h="16838"/>
      <w:pgMar w:top="1418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BD3D" w14:textId="77777777" w:rsidR="00F550A0" w:rsidRDefault="00F550A0" w:rsidP="009A332F">
      <w:r>
        <w:separator/>
      </w:r>
    </w:p>
  </w:endnote>
  <w:endnote w:type="continuationSeparator" w:id="0">
    <w:p w14:paraId="7E9F717E" w14:textId="77777777" w:rsidR="00F550A0" w:rsidRDefault="00F550A0" w:rsidP="009A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CEF1B" w14:textId="77777777" w:rsidR="00F550A0" w:rsidRDefault="00F550A0" w:rsidP="009A332F">
      <w:r>
        <w:separator/>
      </w:r>
    </w:p>
  </w:footnote>
  <w:footnote w:type="continuationSeparator" w:id="0">
    <w:p w14:paraId="6F547A66" w14:textId="77777777" w:rsidR="00F550A0" w:rsidRDefault="00F550A0" w:rsidP="009A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2A40" w14:textId="77777777" w:rsidR="009A332F" w:rsidRDefault="009A332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223342" wp14:editId="20152A25">
          <wp:simplePos x="0" y="0"/>
          <wp:positionH relativeFrom="column">
            <wp:posOffset>5372100</wp:posOffset>
          </wp:positionH>
          <wp:positionV relativeFrom="paragraph">
            <wp:posOffset>-81280</wp:posOffset>
          </wp:positionV>
          <wp:extent cx="882015" cy="772160"/>
          <wp:effectExtent l="0" t="0" r="0" b="8890"/>
          <wp:wrapTight wrapText="bothSides">
            <wp:wrapPolygon edited="0">
              <wp:start x="0" y="0"/>
              <wp:lineTo x="0" y="21316"/>
              <wp:lineTo x="20994" y="21316"/>
              <wp:lineTo x="2099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_mark_RGB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276"/>
    <w:multiLevelType w:val="hybridMultilevel"/>
    <w:tmpl w:val="5A7493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66E44"/>
    <w:multiLevelType w:val="hybridMultilevel"/>
    <w:tmpl w:val="03704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5293"/>
    <w:multiLevelType w:val="multilevel"/>
    <w:tmpl w:val="49689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AD5B9A"/>
    <w:multiLevelType w:val="multilevel"/>
    <w:tmpl w:val="D2BE5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575B3E"/>
    <w:multiLevelType w:val="hybridMultilevel"/>
    <w:tmpl w:val="F16084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F4777"/>
    <w:multiLevelType w:val="hybridMultilevel"/>
    <w:tmpl w:val="AA4A8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471BC"/>
    <w:multiLevelType w:val="hybridMultilevel"/>
    <w:tmpl w:val="2758B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12D7"/>
    <w:multiLevelType w:val="hybridMultilevel"/>
    <w:tmpl w:val="CAE2DD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60007"/>
    <w:multiLevelType w:val="hybridMultilevel"/>
    <w:tmpl w:val="5E44E0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9B6C47"/>
    <w:multiLevelType w:val="multilevel"/>
    <w:tmpl w:val="7EAE4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DA771A"/>
    <w:multiLevelType w:val="hybridMultilevel"/>
    <w:tmpl w:val="FE4EB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54CC"/>
    <w:multiLevelType w:val="hybridMultilevel"/>
    <w:tmpl w:val="23E0C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56A02"/>
    <w:multiLevelType w:val="multilevel"/>
    <w:tmpl w:val="1B8C4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B6406DD"/>
    <w:multiLevelType w:val="hybridMultilevel"/>
    <w:tmpl w:val="6FE29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B036C"/>
    <w:multiLevelType w:val="hybridMultilevel"/>
    <w:tmpl w:val="E31C5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D105C"/>
    <w:multiLevelType w:val="hybridMultilevel"/>
    <w:tmpl w:val="9A20329C"/>
    <w:lvl w:ilvl="0" w:tplc="05B8C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05B93"/>
    <w:multiLevelType w:val="multilevel"/>
    <w:tmpl w:val="9D403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446F99"/>
    <w:multiLevelType w:val="hybridMultilevel"/>
    <w:tmpl w:val="85D48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D2827"/>
    <w:multiLevelType w:val="hybridMultilevel"/>
    <w:tmpl w:val="5DAC2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6DF2"/>
    <w:multiLevelType w:val="multilevel"/>
    <w:tmpl w:val="39AA9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C64817"/>
    <w:multiLevelType w:val="hybridMultilevel"/>
    <w:tmpl w:val="F00A5A1A"/>
    <w:lvl w:ilvl="0" w:tplc="05B8C2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E19F5"/>
    <w:multiLevelType w:val="hybridMultilevel"/>
    <w:tmpl w:val="1B2E18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8468A2A">
      <w:start w:val="266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22BE5"/>
    <w:multiLevelType w:val="hybridMultilevel"/>
    <w:tmpl w:val="4EC2F2F8"/>
    <w:lvl w:ilvl="0" w:tplc="DBB8D09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E10E2"/>
    <w:multiLevelType w:val="multilevel"/>
    <w:tmpl w:val="E01C3A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74A4A96"/>
    <w:multiLevelType w:val="multilevel"/>
    <w:tmpl w:val="1F207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7EC1B4F"/>
    <w:multiLevelType w:val="hybridMultilevel"/>
    <w:tmpl w:val="DED88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73A81"/>
    <w:multiLevelType w:val="hybridMultilevel"/>
    <w:tmpl w:val="4B2C4A4A"/>
    <w:lvl w:ilvl="0" w:tplc="58DA073A">
      <w:start w:val="1"/>
      <w:numFmt w:val="decimal"/>
      <w:lvlText w:val="%1)"/>
      <w:lvlJc w:val="left"/>
      <w:pPr>
        <w:ind w:left="720" w:hanging="360"/>
      </w:pPr>
    </w:lvl>
    <w:lvl w:ilvl="1" w:tplc="9648BB8E">
      <w:start w:val="1"/>
      <w:numFmt w:val="lowerLetter"/>
      <w:lvlText w:val="%2."/>
      <w:lvlJc w:val="left"/>
      <w:pPr>
        <w:ind w:left="1440" w:hanging="360"/>
      </w:pPr>
    </w:lvl>
    <w:lvl w:ilvl="2" w:tplc="B44E817A">
      <w:start w:val="1"/>
      <w:numFmt w:val="lowerRoman"/>
      <w:lvlText w:val="%3."/>
      <w:lvlJc w:val="right"/>
      <w:pPr>
        <w:ind w:left="2160" w:hanging="180"/>
      </w:pPr>
    </w:lvl>
    <w:lvl w:ilvl="3" w:tplc="B59A83A6">
      <w:start w:val="1"/>
      <w:numFmt w:val="decimal"/>
      <w:lvlText w:val="%4."/>
      <w:lvlJc w:val="left"/>
      <w:pPr>
        <w:ind w:left="2880" w:hanging="360"/>
      </w:pPr>
    </w:lvl>
    <w:lvl w:ilvl="4" w:tplc="1F66D416">
      <w:start w:val="1"/>
      <w:numFmt w:val="lowerLetter"/>
      <w:lvlText w:val="%5."/>
      <w:lvlJc w:val="left"/>
      <w:pPr>
        <w:ind w:left="3600" w:hanging="360"/>
      </w:pPr>
    </w:lvl>
    <w:lvl w:ilvl="5" w:tplc="096A8D82">
      <w:start w:val="1"/>
      <w:numFmt w:val="lowerRoman"/>
      <w:lvlText w:val="%6."/>
      <w:lvlJc w:val="right"/>
      <w:pPr>
        <w:ind w:left="4320" w:hanging="180"/>
      </w:pPr>
    </w:lvl>
    <w:lvl w:ilvl="6" w:tplc="5FB4ED92">
      <w:start w:val="1"/>
      <w:numFmt w:val="decimal"/>
      <w:lvlText w:val="%7."/>
      <w:lvlJc w:val="left"/>
      <w:pPr>
        <w:ind w:left="5040" w:hanging="360"/>
      </w:pPr>
    </w:lvl>
    <w:lvl w:ilvl="7" w:tplc="7780D1EC">
      <w:start w:val="1"/>
      <w:numFmt w:val="lowerLetter"/>
      <w:lvlText w:val="%8."/>
      <w:lvlJc w:val="left"/>
      <w:pPr>
        <w:ind w:left="5760" w:hanging="360"/>
      </w:pPr>
    </w:lvl>
    <w:lvl w:ilvl="8" w:tplc="CCC64C2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B7C8B"/>
    <w:multiLevelType w:val="hybridMultilevel"/>
    <w:tmpl w:val="7D12B4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71415"/>
    <w:multiLevelType w:val="hybridMultilevel"/>
    <w:tmpl w:val="22848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B6FB8"/>
    <w:multiLevelType w:val="multilevel"/>
    <w:tmpl w:val="77E4F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4FC4595"/>
    <w:multiLevelType w:val="multilevel"/>
    <w:tmpl w:val="FA729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5342FC"/>
    <w:multiLevelType w:val="multilevel"/>
    <w:tmpl w:val="F70E8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5E76027"/>
    <w:multiLevelType w:val="hybridMultilevel"/>
    <w:tmpl w:val="FBCA3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94A29"/>
    <w:multiLevelType w:val="multilevel"/>
    <w:tmpl w:val="A9F25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BAB2601"/>
    <w:multiLevelType w:val="multilevel"/>
    <w:tmpl w:val="500E7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0AE698C"/>
    <w:multiLevelType w:val="hybridMultilevel"/>
    <w:tmpl w:val="08B0A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66A14"/>
    <w:multiLevelType w:val="multilevel"/>
    <w:tmpl w:val="9C0CF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3B33CC3"/>
    <w:multiLevelType w:val="hybridMultilevel"/>
    <w:tmpl w:val="EA86A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A53E5"/>
    <w:multiLevelType w:val="hybridMultilevel"/>
    <w:tmpl w:val="6C2EC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56B21"/>
    <w:multiLevelType w:val="multilevel"/>
    <w:tmpl w:val="FA729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943608"/>
    <w:multiLevelType w:val="multilevel"/>
    <w:tmpl w:val="3FECD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7B3092F"/>
    <w:multiLevelType w:val="hybridMultilevel"/>
    <w:tmpl w:val="F4062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86738"/>
    <w:multiLevelType w:val="multilevel"/>
    <w:tmpl w:val="4C7EC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9A65C9D"/>
    <w:multiLevelType w:val="hybridMultilevel"/>
    <w:tmpl w:val="84F29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C5A31"/>
    <w:multiLevelType w:val="hybridMultilevel"/>
    <w:tmpl w:val="061CD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63838"/>
    <w:multiLevelType w:val="hybridMultilevel"/>
    <w:tmpl w:val="B7220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B07A44"/>
    <w:multiLevelType w:val="hybridMultilevel"/>
    <w:tmpl w:val="F97CBA5A"/>
    <w:lvl w:ilvl="0" w:tplc="0A386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22E91"/>
    <w:multiLevelType w:val="multilevel"/>
    <w:tmpl w:val="6B284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20A695E"/>
    <w:multiLevelType w:val="hybridMultilevel"/>
    <w:tmpl w:val="A0124BB8"/>
    <w:lvl w:ilvl="0" w:tplc="482A0AF8">
      <w:start w:val="1"/>
      <w:numFmt w:val="decimal"/>
      <w:lvlText w:val="%1."/>
      <w:lvlJc w:val="left"/>
      <w:pPr>
        <w:ind w:left="360" w:hanging="360"/>
      </w:pPr>
    </w:lvl>
    <w:lvl w:ilvl="1" w:tplc="44363E80">
      <w:start w:val="1"/>
      <w:numFmt w:val="lowerLetter"/>
      <w:lvlText w:val="%2."/>
      <w:lvlJc w:val="left"/>
      <w:pPr>
        <w:ind w:left="1080" w:hanging="360"/>
      </w:pPr>
    </w:lvl>
    <w:lvl w:ilvl="2" w:tplc="0DE692C8">
      <w:start w:val="1"/>
      <w:numFmt w:val="lowerRoman"/>
      <w:lvlText w:val="%3."/>
      <w:lvlJc w:val="right"/>
      <w:pPr>
        <w:ind w:left="1800" w:hanging="180"/>
      </w:pPr>
    </w:lvl>
    <w:lvl w:ilvl="3" w:tplc="94B09D08">
      <w:start w:val="1"/>
      <w:numFmt w:val="decimal"/>
      <w:lvlText w:val="%4."/>
      <w:lvlJc w:val="left"/>
      <w:pPr>
        <w:ind w:left="2520" w:hanging="360"/>
      </w:pPr>
    </w:lvl>
    <w:lvl w:ilvl="4" w:tplc="A73C5266">
      <w:start w:val="1"/>
      <w:numFmt w:val="lowerLetter"/>
      <w:lvlText w:val="%5."/>
      <w:lvlJc w:val="left"/>
      <w:pPr>
        <w:ind w:left="3240" w:hanging="360"/>
      </w:pPr>
    </w:lvl>
    <w:lvl w:ilvl="5" w:tplc="90C43C8A">
      <w:start w:val="1"/>
      <w:numFmt w:val="lowerRoman"/>
      <w:lvlText w:val="%6."/>
      <w:lvlJc w:val="right"/>
      <w:pPr>
        <w:ind w:left="3960" w:hanging="180"/>
      </w:pPr>
    </w:lvl>
    <w:lvl w:ilvl="6" w:tplc="00F879BC">
      <w:start w:val="1"/>
      <w:numFmt w:val="decimal"/>
      <w:lvlText w:val="%7."/>
      <w:lvlJc w:val="left"/>
      <w:pPr>
        <w:ind w:left="4680" w:hanging="360"/>
      </w:pPr>
    </w:lvl>
    <w:lvl w:ilvl="7" w:tplc="B5946EF0">
      <w:start w:val="1"/>
      <w:numFmt w:val="lowerLetter"/>
      <w:lvlText w:val="%8."/>
      <w:lvlJc w:val="left"/>
      <w:pPr>
        <w:ind w:left="5400" w:hanging="360"/>
      </w:pPr>
    </w:lvl>
    <w:lvl w:ilvl="8" w:tplc="49189EAC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876A19"/>
    <w:multiLevelType w:val="hybridMultilevel"/>
    <w:tmpl w:val="449C83F4"/>
    <w:lvl w:ilvl="0" w:tplc="2F72843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5BC7DCA"/>
    <w:multiLevelType w:val="hybridMultilevel"/>
    <w:tmpl w:val="1228E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392903"/>
    <w:multiLevelType w:val="hybridMultilevel"/>
    <w:tmpl w:val="2C309B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2D7760"/>
    <w:multiLevelType w:val="hybridMultilevel"/>
    <w:tmpl w:val="DBE0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634A2"/>
    <w:multiLevelType w:val="multilevel"/>
    <w:tmpl w:val="C2408B2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 w16cid:durableId="2056081428">
    <w:abstractNumId w:val="23"/>
  </w:num>
  <w:num w:numId="2" w16cid:durableId="173350859">
    <w:abstractNumId w:val="31"/>
  </w:num>
  <w:num w:numId="3" w16cid:durableId="666635070">
    <w:abstractNumId w:val="40"/>
  </w:num>
  <w:num w:numId="4" w16cid:durableId="619266505">
    <w:abstractNumId w:val="42"/>
  </w:num>
  <w:num w:numId="5" w16cid:durableId="2004433787">
    <w:abstractNumId w:val="3"/>
  </w:num>
  <w:num w:numId="6" w16cid:durableId="711073756">
    <w:abstractNumId w:val="36"/>
  </w:num>
  <w:num w:numId="7" w16cid:durableId="1175340440">
    <w:abstractNumId w:val="19"/>
  </w:num>
  <w:num w:numId="8" w16cid:durableId="1065570306">
    <w:abstractNumId w:val="53"/>
  </w:num>
  <w:num w:numId="9" w16cid:durableId="723139791">
    <w:abstractNumId w:val="2"/>
  </w:num>
  <w:num w:numId="10" w16cid:durableId="308025004">
    <w:abstractNumId w:val="12"/>
  </w:num>
  <w:num w:numId="11" w16cid:durableId="1170487473">
    <w:abstractNumId w:val="9"/>
  </w:num>
  <w:num w:numId="12" w16cid:durableId="1414008135">
    <w:abstractNumId w:val="24"/>
  </w:num>
  <w:num w:numId="13" w16cid:durableId="375007253">
    <w:abstractNumId w:val="16"/>
  </w:num>
  <w:num w:numId="14" w16cid:durableId="2027125451">
    <w:abstractNumId w:val="34"/>
  </w:num>
  <w:num w:numId="15" w16cid:durableId="238708895">
    <w:abstractNumId w:val="29"/>
  </w:num>
  <w:num w:numId="16" w16cid:durableId="1675716702">
    <w:abstractNumId w:val="33"/>
  </w:num>
  <w:num w:numId="17" w16cid:durableId="954487865">
    <w:abstractNumId w:val="47"/>
  </w:num>
  <w:num w:numId="18" w16cid:durableId="1868718376">
    <w:abstractNumId w:val="26"/>
  </w:num>
  <w:num w:numId="19" w16cid:durableId="1221601394">
    <w:abstractNumId w:val="48"/>
  </w:num>
  <w:num w:numId="20" w16cid:durableId="877859143">
    <w:abstractNumId w:val="4"/>
  </w:num>
  <w:num w:numId="21" w16cid:durableId="1508053590">
    <w:abstractNumId w:val="8"/>
  </w:num>
  <w:num w:numId="22" w16cid:durableId="1928878365">
    <w:abstractNumId w:val="44"/>
  </w:num>
  <w:num w:numId="23" w16cid:durableId="268393991">
    <w:abstractNumId w:val="45"/>
  </w:num>
  <w:num w:numId="24" w16cid:durableId="520050571">
    <w:abstractNumId w:val="27"/>
  </w:num>
  <w:num w:numId="25" w16cid:durableId="1460368991">
    <w:abstractNumId w:val="51"/>
  </w:num>
  <w:num w:numId="26" w16cid:durableId="1742867793">
    <w:abstractNumId w:val="0"/>
  </w:num>
  <w:num w:numId="27" w16cid:durableId="1837963049">
    <w:abstractNumId w:val="21"/>
  </w:num>
  <w:num w:numId="28" w16cid:durableId="522744849">
    <w:abstractNumId w:val="7"/>
  </w:num>
  <w:num w:numId="29" w16cid:durableId="232592360">
    <w:abstractNumId w:val="38"/>
  </w:num>
  <w:num w:numId="30" w16cid:durableId="2062829096">
    <w:abstractNumId w:val="20"/>
  </w:num>
  <w:num w:numId="31" w16cid:durableId="1064255158">
    <w:abstractNumId w:val="15"/>
  </w:num>
  <w:num w:numId="32" w16cid:durableId="2103606466">
    <w:abstractNumId w:val="43"/>
  </w:num>
  <w:num w:numId="33" w16cid:durableId="219291029">
    <w:abstractNumId w:val="5"/>
  </w:num>
  <w:num w:numId="34" w16cid:durableId="1391927377">
    <w:abstractNumId w:val="52"/>
  </w:num>
  <w:num w:numId="35" w16cid:durableId="1820800377">
    <w:abstractNumId w:val="49"/>
  </w:num>
  <w:num w:numId="36" w16cid:durableId="131946881">
    <w:abstractNumId w:val="41"/>
  </w:num>
  <w:num w:numId="37" w16cid:durableId="1821073820">
    <w:abstractNumId w:val="22"/>
  </w:num>
  <w:num w:numId="38" w16cid:durableId="1788160624">
    <w:abstractNumId w:val="25"/>
  </w:num>
  <w:num w:numId="39" w16cid:durableId="318507805">
    <w:abstractNumId w:val="11"/>
  </w:num>
  <w:num w:numId="40" w16cid:durableId="1024096749">
    <w:abstractNumId w:val="32"/>
  </w:num>
  <w:num w:numId="41" w16cid:durableId="1167287653">
    <w:abstractNumId w:val="10"/>
  </w:num>
  <w:num w:numId="42" w16cid:durableId="1049837829">
    <w:abstractNumId w:val="18"/>
  </w:num>
  <w:num w:numId="43" w16cid:durableId="524179175">
    <w:abstractNumId w:val="14"/>
  </w:num>
  <w:num w:numId="44" w16cid:durableId="10762722">
    <w:abstractNumId w:val="28"/>
  </w:num>
  <w:num w:numId="45" w16cid:durableId="1587226512">
    <w:abstractNumId w:val="50"/>
  </w:num>
  <w:num w:numId="46" w16cid:durableId="1109275514">
    <w:abstractNumId w:val="6"/>
  </w:num>
  <w:num w:numId="47" w16cid:durableId="285625435">
    <w:abstractNumId w:val="30"/>
  </w:num>
  <w:num w:numId="48" w16cid:durableId="956715152">
    <w:abstractNumId w:val="39"/>
  </w:num>
  <w:num w:numId="49" w16cid:durableId="1049261807">
    <w:abstractNumId w:val="46"/>
  </w:num>
  <w:num w:numId="50" w16cid:durableId="1056464649">
    <w:abstractNumId w:val="13"/>
  </w:num>
  <w:num w:numId="51" w16cid:durableId="773209586">
    <w:abstractNumId w:val="17"/>
  </w:num>
  <w:num w:numId="52" w16cid:durableId="788398648">
    <w:abstractNumId w:val="35"/>
  </w:num>
  <w:num w:numId="53" w16cid:durableId="1422026488">
    <w:abstractNumId w:val="1"/>
  </w:num>
  <w:num w:numId="54" w16cid:durableId="1467815228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B9"/>
    <w:rsid w:val="00004B17"/>
    <w:rsid w:val="000151D9"/>
    <w:rsid w:val="000239BE"/>
    <w:rsid w:val="000248C2"/>
    <w:rsid w:val="00025B5E"/>
    <w:rsid w:val="00026A5F"/>
    <w:rsid w:val="00037596"/>
    <w:rsid w:val="00052E42"/>
    <w:rsid w:val="000666C9"/>
    <w:rsid w:val="00071D7B"/>
    <w:rsid w:val="00073C38"/>
    <w:rsid w:val="00076B75"/>
    <w:rsid w:val="00084278"/>
    <w:rsid w:val="00084E13"/>
    <w:rsid w:val="000929DC"/>
    <w:rsid w:val="00093208"/>
    <w:rsid w:val="000A31EE"/>
    <w:rsid w:val="000A5B4D"/>
    <w:rsid w:val="000A7512"/>
    <w:rsid w:val="000C4D05"/>
    <w:rsid w:val="000D0EA7"/>
    <w:rsid w:val="000D36FD"/>
    <w:rsid w:val="000D3BAB"/>
    <w:rsid w:val="000E0379"/>
    <w:rsid w:val="000F50F6"/>
    <w:rsid w:val="00103023"/>
    <w:rsid w:val="0010370C"/>
    <w:rsid w:val="00111E88"/>
    <w:rsid w:val="00114F3D"/>
    <w:rsid w:val="001354B7"/>
    <w:rsid w:val="001408A3"/>
    <w:rsid w:val="00143FB4"/>
    <w:rsid w:val="00146DEA"/>
    <w:rsid w:val="00151EB4"/>
    <w:rsid w:val="00163C71"/>
    <w:rsid w:val="00170CBE"/>
    <w:rsid w:val="0017167F"/>
    <w:rsid w:val="001721B7"/>
    <w:rsid w:val="001849E7"/>
    <w:rsid w:val="001871BC"/>
    <w:rsid w:val="0019061F"/>
    <w:rsid w:val="00194E07"/>
    <w:rsid w:val="001B116F"/>
    <w:rsid w:val="001B16DB"/>
    <w:rsid w:val="001B5729"/>
    <w:rsid w:val="001C5F8D"/>
    <w:rsid w:val="001D00FA"/>
    <w:rsid w:val="001D3D4E"/>
    <w:rsid w:val="001F1607"/>
    <w:rsid w:val="001F48AF"/>
    <w:rsid w:val="0020482D"/>
    <w:rsid w:val="00212DBF"/>
    <w:rsid w:val="00215C07"/>
    <w:rsid w:val="002224AF"/>
    <w:rsid w:val="0022649D"/>
    <w:rsid w:val="00230E7A"/>
    <w:rsid w:val="0023260F"/>
    <w:rsid w:val="00236370"/>
    <w:rsid w:val="00246B29"/>
    <w:rsid w:val="002572B1"/>
    <w:rsid w:val="00275BF9"/>
    <w:rsid w:val="00283F48"/>
    <w:rsid w:val="0028450E"/>
    <w:rsid w:val="0028475B"/>
    <w:rsid w:val="00293242"/>
    <w:rsid w:val="002973B6"/>
    <w:rsid w:val="002A3596"/>
    <w:rsid w:val="002A3844"/>
    <w:rsid w:val="002B2706"/>
    <w:rsid w:val="002C0441"/>
    <w:rsid w:val="002C1991"/>
    <w:rsid w:val="002D125B"/>
    <w:rsid w:val="002D34F1"/>
    <w:rsid w:val="002D50D4"/>
    <w:rsid w:val="00302B04"/>
    <w:rsid w:val="00326BC6"/>
    <w:rsid w:val="00327489"/>
    <w:rsid w:val="00327A81"/>
    <w:rsid w:val="003320E6"/>
    <w:rsid w:val="00335896"/>
    <w:rsid w:val="0034106C"/>
    <w:rsid w:val="00345611"/>
    <w:rsid w:val="00347B25"/>
    <w:rsid w:val="00367FB6"/>
    <w:rsid w:val="003728C9"/>
    <w:rsid w:val="00374DAB"/>
    <w:rsid w:val="00375B3E"/>
    <w:rsid w:val="003836C6"/>
    <w:rsid w:val="00384861"/>
    <w:rsid w:val="0039035B"/>
    <w:rsid w:val="00397A3C"/>
    <w:rsid w:val="003B16C9"/>
    <w:rsid w:val="003B53BE"/>
    <w:rsid w:val="003C1E83"/>
    <w:rsid w:val="003C1F77"/>
    <w:rsid w:val="003E3602"/>
    <w:rsid w:val="003E3B5E"/>
    <w:rsid w:val="003E4C39"/>
    <w:rsid w:val="003F3918"/>
    <w:rsid w:val="00400A71"/>
    <w:rsid w:val="00412DBA"/>
    <w:rsid w:val="00413D0F"/>
    <w:rsid w:val="00425DA4"/>
    <w:rsid w:val="00435D12"/>
    <w:rsid w:val="00435F5A"/>
    <w:rsid w:val="00451DA9"/>
    <w:rsid w:val="004527AF"/>
    <w:rsid w:val="00455537"/>
    <w:rsid w:val="004565D5"/>
    <w:rsid w:val="00462AD0"/>
    <w:rsid w:val="004663A0"/>
    <w:rsid w:val="00472AEA"/>
    <w:rsid w:val="00472EFF"/>
    <w:rsid w:val="0047766F"/>
    <w:rsid w:val="00477E6A"/>
    <w:rsid w:val="004804BF"/>
    <w:rsid w:val="004818AA"/>
    <w:rsid w:val="004836CC"/>
    <w:rsid w:val="00484DD3"/>
    <w:rsid w:val="00486003"/>
    <w:rsid w:val="00486930"/>
    <w:rsid w:val="00487599"/>
    <w:rsid w:val="00491BE4"/>
    <w:rsid w:val="004973CE"/>
    <w:rsid w:val="004A3098"/>
    <w:rsid w:val="004B2C2D"/>
    <w:rsid w:val="004D4FF9"/>
    <w:rsid w:val="004E77D9"/>
    <w:rsid w:val="004F15AA"/>
    <w:rsid w:val="004F2C8B"/>
    <w:rsid w:val="004F30B1"/>
    <w:rsid w:val="004F3CDE"/>
    <w:rsid w:val="004F70DD"/>
    <w:rsid w:val="00504EF6"/>
    <w:rsid w:val="005131D5"/>
    <w:rsid w:val="0051328A"/>
    <w:rsid w:val="00530BAD"/>
    <w:rsid w:val="00532089"/>
    <w:rsid w:val="005404D7"/>
    <w:rsid w:val="0054108F"/>
    <w:rsid w:val="0056499C"/>
    <w:rsid w:val="0057139C"/>
    <w:rsid w:val="00574F0F"/>
    <w:rsid w:val="00576C17"/>
    <w:rsid w:val="00577C96"/>
    <w:rsid w:val="00586158"/>
    <w:rsid w:val="005A36AA"/>
    <w:rsid w:val="005A5161"/>
    <w:rsid w:val="005A72D4"/>
    <w:rsid w:val="005B7066"/>
    <w:rsid w:val="005B72BC"/>
    <w:rsid w:val="005D1F39"/>
    <w:rsid w:val="005D3C78"/>
    <w:rsid w:val="005E148C"/>
    <w:rsid w:val="005E3A5E"/>
    <w:rsid w:val="005F7584"/>
    <w:rsid w:val="00621CF1"/>
    <w:rsid w:val="006256AB"/>
    <w:rsid w:val="00640911"/>
    <w:rsid w:val="006429CC"/>
    <w:rsid w:val="00645694"/>
    <w:rsid w:val="00661A69"/>
    <w:rsid w:val="00674828"/>
    <w:rsid w:val="006772DD"/>
    <w:rsid w:val="00681F33"/>
    <w:rsid w:val="00684D29"/>
    <w:rsid w:val="00694595"/>
    <w:rsid w:val="006B5F50"/>
    <w:rsid w:val="006C12E6"/>
    <w:rsid w:val="006D13AD"/>
    <w:rsid w:val="006E1796"/>
    <w:rsid w:val="006E3937"/>
    <w:rsid w:val="006F253C"/>
    <w:rsid w:val="0070457A"/>
    <w:rsid w:val="0070545C"/>
    <w:rsid w:val="0072305C"/>
    <w:rsid w:val="007417A3"/>
    <w:rsid w:val="00750925"/>
    <w:rsid w:val="007551AA"/>
    <w:rsid w:val="00776674"/>
    <w:rsid w:val="00777035"/>
    <w:rsid w:val="007850C8"/>
    <w:rsid w:val="00796784"/>
    <w:rsid w:val="007A0C13"/>
    <w:rsid w:val="007A20A5"/>
    <w:rsid w:val="007B05CB"/>
    <w:rsid w:val="007B2AB9"/>
    <w:rsid w:val="007C2225"/>
    <w:rsid w:val="007D0FE9"/>
    <w:rsid w:val="007D4176"/>
    <w:rsid w:val="007F007F"/>
    <w:rsid w:val="007F125C"/>
    <w:rsid w:val="00811745"/>
    <w:rsid w:val="008129A6"/>
    <w:rsid w:val="00825C3B"/>
    <w:rsid w:val="0082674F"/>
    <w:rsid w:val="00830A91"/>
    <w:rsid w:val="008341EE"/>
    <w:rsid w:val="008517C0"/>
    <w:rsid w:val="00855FC9"/>
    <w:rsid w:val="00856F00"/>
    <w:rsid w:val="00866E5D"/>
    <w:rsid w:val="00873773"/>
    <w:rsid w:val="00882257"/>
    <w:rsid w:val="008863A6"/>
    <w:rsid w:val="008A6715"/>
    <w:rsid w:val="008C21A3"/>
    <w:rsid w:val="008C5736"/>
    <w:rsid w:val="008D0106"/>
    <w:rsid w:val="008E018C"/>
    <w:rsid w:val="008F16AB"/>
    <w:rsid w:val="008F2D02"/>
    <w:rsid w:val="00900407"/>
    <w:rsid w:val="00903867"/>
    <w:rsid w:val="0090686C"/>
    <w:rsid w:val="00922B18"/>
    <w:rsid w:val="00924699"/>
    <w:rsid w:val="00935239"/>
    <w:rsid w:val="00943B73"/>
    <w:rsid w:val="00944C57"/>
    <w:rsid w:val="009478FD"/>
    <w:rsid w:val="0094796C"/>
    <w:rsid w:val="00951B10"/>
    <w:rsid w:val="00972C44"/>
    <w:rsid w:val="00974DF2"/>
    <w:rsid w:val="00977181"/>
    <w:rsid w:val="00994EDF"/>
    <w:rsid w:val="009A1FAC"/>
    <w:rsid w:val="009A332F"/>
    <w:rsid w:val="009A6838"/>
    <w:rsid w:val="009B0DB0"/>
    <w:rsid w:val="009B34F9"/>
    <w:rsid w:val="009C0EB4"/>
    <w:rsid w:val="009D5E29"/>
    <w:rsid w:val="009D7DB4"/>
    <w:rsid w:val="009E5CC0"/>
    <w:rsid w:val="009E6BDD"/>
    <w:rsid w:val="009F6444"/>
    <w:rsid w:val="009F74C6"/>
    <w:rsid w:val="00A01A15"/>
    <w:rsid w:val="00A02720"/>
    <w:rsid w:val="00A0655D"/>
    <w:rsid w:val="00A264E6"/>
    <w:rsid w:val="00A271BC"/>
    <w:rsid w:val="00A2771E"/>
    <w:rsid w:val="00A30D63"/>
    <w:rsid w:val="00A45F02"/>
    <w:rsid w:val="00A516D7"/>
    <w:rsid w:val="00A52061"/>
    <w:rsid w:val="00A56F61"/>
    <w:rsid w:val="00A73D13"/>
    <w:rsid w:val="00A75C11"/>
    <w:rsid w:val="00A83A0E"/>
    <w:rsid w:val="00A934C2"/>
    <w:rsid w:val="00AA4E05"/>
    <w:rsid w:val="00AA655A"/>
    <w:rsid w:val="00AB1CD3"/>
    <w:rsid w:val="00AB1D30"/>
    <w:rsid w:val="00AB2C7A"/>
    <w:rsid w:val="00AB3F6C"/>
    <w:rsid w:val="00AD137A"/>
    <w:rsid w:val="00AD34A5"/>
    <w:rsid w:val="00AE002A"/>
    <w:rsid w:val="00AE4DF3"/>
    <w:rsid w:val="00AF014D"/>
    <w:rsid w:val="00B021BA"/>
    <w:rsid w:val="00B21BC1"/>
    <w:rsid w:val="00B2367A"/>
    <w:rsid w:val="00B26195"/>
    <w:rsid w:val="00B310BA"/>
    <w:rsid w:val="00B33DE1"/>
    <w:rsid w:val="00B46554"/>
    <w:rsid w:val="00B50CC8"/>
    <w:rsid w:val="00B57CA6"/>
    <w:rsid w:val="00B72EBC"/>
    <w:rsid w:val="00B859FD"/>
    <w:rsid w:val="00B92C04"/>
    <w:rsid w:val="00BA0BC3"/>
    <w:rsid w:val="00BB0EEC"/>
    <w:rsid w:val="00BD1EE9"/>
    <w:rsid w:val="00BD32C4"/>
    <w:rsid w:val="00BE0895"/>
    <w:rsid w:val="00C052EC"/>
    <w:rsid w:val="00C07A4D"/>
    <w:rsid w:val="00C14078"/>
    <w:rsid w:val="00C37EFA"/>
    <w:rsid w:val="00C57F65"/>
    <w:rsid w:val="00C62D45"/>
    <w:rsid w:val="00C86166"/>
    <w:rsid w:val="00C86AE0"/>
    <w:rsid w:val="00CB6F4C"/>
    <w:rsid w:val="00CD3701"/>
    <w:rsid w:val="00CE6ACE"/>
    <w:rsid w:val="00CF7397"/>
    <w:rsid w:val="00D14FED"/>
    <w:rsid w:val="00D15081"/>
    <w:rsid w:val="00D23463"/>
    <w:rsid w:val="00D26DF1"/>
    <w:rsid w:val="00D340D1"/>
    <w:rsid w:val="00D35B17"/>
    <w:rsid w:val="00D76CF6"/>
    <w:rsid w:val="00D82F58"/>
    <w:rsid w:val="00D8461A"/>
    <w:rsid w:val="00D90062"/>
    <w:rsid w:val="00D94907"/>
    <w:rsid w:val="00DA5354"/>
    <w:rsid w:val="00DA7BDD"/>
    <w:rsid w:val="00DB3C9D"/>
    <w:rsid w:val="00DC4A73"/>
    <w:rsid w:val="00DD0BDD"/>
    <w:rsid w:val="00DD702B"/>
    <w:rsid w:val="00DD74CE"/>
    <w:rsid w:val="00DE7FAD"/>
    <w:rsid w:val="00DF13FB"/>
    <w:rsid w:val="00DF17A1"/>
    <w:rsid w:val="00DF36C6"/>
    <w:rsid w:val="00DF56F1"/>
    <w:rsid w:val="00E06298"/>
    <w:rsid w:val="00E14552"/>
    <w:rsid w:val="00E23C47"/>
    <w:rsid w:val="00E33225"/>
    <w:rsid w:val="00E33B56"/>
    <w:rsid w:val="00E3435D"/>
    <w:rsid w:val="00E36677"/>
    <w:rsid w:val="00E458DB"/>
    <w:rsid w:val="00E52F3F"/>
    <w:rsid w:val="00E56E35"/>
    <w:rsid w:val="00E61880"/>
    <w:rsid w:val="00E6653C"/>
    <w:rsid w:val="00E70B3C"/>
    <w:rsid w:val="00E72040"/>
    <w:rsid w:val="00E811D7"/>
    <w:rsid w:val="00E85CBB"/>
    <w:rsid w:val="00E907F7"/>
    <w:rsid w:val="00E94C11"/>
    <w:rsid w:val="00E95D14"/>
    <w:rsid w:val="00EA12F8"/>
    <w:rsid w:val="00EA28AB"/>
    <w:rsid w:val="00EA30DF"/>
    <w:rsid w:val="00EA3769"/>
    <w:rsid w:val="00EB69CF"/>
    <w:rsid w:val="00EC0711"/>
    <w:rsid w:val="00EC509C"/>
    <w:rsid w:val="00ED27B1"/>
    <w:rsid w:val="00ED66D8"/>
    <w:rsid w:val="00EE12A3"/>
    <w:rsid w:val="00EE4868"/>
    <w:rsid w:val="00F021ED"/>
    <w:rsid w:val="00F04B62"/>
    <w:rsid w:val="00F07BE4"/>
    <w:rsid w:val="00F101CD"/>
    <w:rsid w:val="00F1687A"/>
    <w:rsid w:val="00F17F98"/>
    <w:rsid w:val="00F20C43"/>
    <w:rsid w:val="00F223B9"/>
    <w:rsid w:val="00F24140"/>
    <w:rsid w:val="00F27A2F"/>
    <w:rsid w:val="00F3025C"/>
    <w:rsid w:val="00F529C4"/>
    <w:rsid w:val="00F550A0"/>
    <w:rsid w:val="00F600A3"/>
    <w:rsid w:val="00F600CA"/>
    <w:rsid w:val="00F638E0"/>
    <w:rsid w:val="00F65097"/>
    <w:rsid w:val="00F73C6B"/>
    <w:rsid w:val="00F97EA5"/>
    <w:rsid w:val="00FA0146"/>
    <w:rsid w:val="00FB1363"/>
    <w:rsid w:val="00FC75C4"/>
    <w:rsid w:val="00FD0D34"/>
    <w:rsid w:val="00FD6D4B"/>
    <w:rsid w:val="00FE1346"/>
    <w:rsid w:val="00FE1F8C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A0E5"/>
  <w15:chartTrackingRefBased/>
  <w15:docId w15:val="{AC9DF57B-6412-4238-9DCC-4623255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B1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49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A33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332F"/>
  </w:style>
  <w:style w:type="paragraph" w:styleId="Rodap">
    <w:name w:val="footer"/>
    <w:basedOn w:val="Normal"/>
    <w:link w:val="RodapChar"/>
    <w:uiPriority w:val="99"/>
    <w:unhideWhenUsed/>
    <w:rsid w:val="009A332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A332F"/>
  </w:style>
  <w:style w:type="character" w:styleId="Hyperlink">
    <w:name w:val="Hyperlink"/>
    <w:basedOn w:val="Fontepargpadro"/>
    <w:uiPriority w:val="99"/>
    <w:unhideWhenUsed/>
    <w:rsid w:val="007F00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28AB"/>
    <w:pPr>
      <w:spacing w:before="100" w:beforeAutospacing="1" w:after="100" w:afterAutospacing="1"/>
    </w:pPr>
    <w:rPr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DD702B"/>
    <w:rPr>
      <w:color w:val="605E5C"/>
      <w:shd w:val="clear" w:color="auto" w:fill="E1DFDD"/>
    </w:rPr>
  </w:style>
  <w:style w:type="character" w:customStyle="1" w:styleId="jlqj4b">
    <w:name w:val="jlqj4b"/>
    <w:basedOn w:val="Fontepargpadro"/>
    <w:rsid w:val="00472AEA"/>
  </w:style>
  <w:style w:type="paragraph" w:customStyle="1" w:styleId="paragraph">
    <w:name w:val="paragraph"/>
    <w:basedOn w:val="Normal"/>
    <w:rsid w:val="004F70DD"/>
    <w:pPr>
      <w:spacing w:before="100" w:beforeAutospacing="1" w:after="100" w:afterAutospacing="1"/>
    </w:pPr>
    <w:rPr>
      <w:lang w:val="pt-BR"/>
    </w:rPr>
  </w:style>
  <w:style w:type="character" w:customStyle="1" w:styleId="normaltextrun">
    <w:name w:val="normaltextrun"/>
    <w:basedOn w:val="Fontepargpadro"/>
    <w:rsid w:val="004F70DD"/>
  </w:style>
  <w:style w:type="character" w:customStyle="1" w:styleId="eop">
    <w:name w:val="eop"/>
    <w:basedOn w:val="Fontepargpadro"/>
    <w:rsid w:val="004F70DD"/>
  </w:style>
  <w:style w:type="character" w:styleId="HiperlinkVisitado">
    <w:name w:val="FollowedHyperlink"/>
    <w:basedOn w:val="Fontepargpadro"/>
    <w:uiPriority w:val="99"/>
    <w:semiHidden/>
    <w:unhideWhenUsed/>
    <w:rsid w:val="009D5E2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A20A5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1EE9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AB1D30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owledgeunlatched.org/focuscollections" TargetMode="External"/><Relationship Id="rId18" Type="http://schemas.openxmlformats.org/officeDocument/2006/relationships/hyperlink" Target="https://docs.google.com/spreadsheets/d/1_3OXOlplXTx4BP_pMdRsLKPR2zzSZvxo/edit?gid=2141378502" TargetMode="External"/><Relationship Id="rId26" Type="http://schemas.openxmlformats.org/officeDocument/2006/relationships/hyperlink" Target="https://docs.google.com/spreadsheets/d/1mutRnuafIIqxx1cT4yaWkCg-hVkzh7dE/edit?gid=1972736081" TargetMode="External"/><Relationship Id="rId39" Type="http://schemas.openxmlformats.org/officeDocument/2006/relationships/hyperlink" Target="https://openresearch.community/rooms/ku-pledging-2024" TargetMode="External"/><Relationship Id="rId21" Type="http://schemas.openxmlformats.org/officeDocument/2006/relationships/hyperlink" Target="https://knowledgeunlatched.org/ku-select-2025-sdg-books" TargetMode="External"/><Relationship Id="rId34" Type="http://schemas.openxmlformats.org/officeDocument/2006/relationships/hyperlink" Target="https://docs.google.com/spreadsheets/d/1mutRnuafIIqxx1cT4yaWkCg-hVkzh7dE/edit?gid=19727360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knowledgeunlatched.org/st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_3OXOlplXTx4BP_pMdRsLKPR2zzSZvxo/edit?gid=304000785" TargetMode="External"/><Relationship Id="rId20" Type="http://schemas.openxmlformats.org/officeDocument/2006/relationships/hyperlink" Target="https://docs.google.com/spreadsheets/d/1mutRnuafIIqxx1cT4yaWkCg-hVkzh7dE/edit?gid=1972736081" TargetMode="External"/><Relationship Id="rId29" Type="http://schemas.openxmlformats.org/officeDocument/2006/relationships/hyperlink" Target="https://knowledgeunlatched.org/ku-select-2025-sdg-books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nowledgeunlatched.org/focuscollections" TargetMode="External"/><Relationship Id="rId24" Type="http://schemas.openxmlformats.org/officeDocument/2006/relationships/hyperlink" Target="https://docs.google.com/spreadsheets/d/1mutRnuafIIqxx1cT4yaWkCg-hVkzh7dE/edit?gid=1972736081" TargetMode="External"/><Relationship Id="rId32" Type="http://schemas.openxmlformats.org/officeDocument/2006/relationships/hyperlink" Target="https://docs.google.com/spreadsheets/d/1mutRnuafIIqxx1cT4yaWkCg-hVkzh7dE/edit?gid=1972736081" TargetMode="External"/><Relationship Id="rId37" Type="http://schemas.openxmlformats.org/officeDocument/2006/relationships/hyperlink" Target="https://knowledgeunlatched.org/wp-content/uploads/2024/05/KU_Brochure_2024.pdf" TargetMode="External"/><Relationship Id="rId40" Type="http://schemas.openxmlformats.org/officeDocument/2006/relationships/hyperlink" Target="mailto:wilson@knowledgeunlatche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nowledgeunlatched.org/focuscollections" TargetMode="External"/><Relationship Id="rId23" Type="http://schemas.openxmlformats.org/officeDocument/2006/relationships/hyperlink" Target="https://knowledgeunlatched.org/ku-select-2025-sdg-books" TargetMode="External"/><Relationship Id="rId28" Type="http://schemas.openxmlformats.org/officeDocument/2006/relationships/hyperlink" Target="https://docs.google.com/spreadsheets/d/1mutRnuafIIqxx1cT4yaWkCg-hVkzh7dE/edit?gid=1972736081" TargetMode="External"/><Relationship Id="rId36" Type="http://schemas.openxmlformats.org/officeDocument/2006/relationships/hyperlink" Target="https://openresearch.community/rooms/ku-pledging-2024" TargetMode="External"/><Relationship Id="rId10" Type="http://schemas.openxmlformats.org/officeDocument/2006/relationships/hyperlink" Target="https://docs.google.com/spreadsheets/d/142mblWRKzWBdu3zq7qsSXpzR9gWppRum/edit?gid=2141976983" TargetMode="External"/><Relationship Id="rId19" Type="http://schemas.openxmlformats.org/officeDocument/2006/relationships/hyperlink" Target="https://knowledgeunlatched.org/ku-select-2025-sdg-books" TargetMode="External"/><Relationship Id="rId31" Type="http://schemas.openxmlformats.org/officeDocument/2006/relationships/hyperlink" Target="https://knowledgeunlatched.org/ku-select-2025-sdg-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owledgeunlatched.org/stem" TargetMode="External"/><Relationship Id="rId14" Type="http://schemas.openxmlformats.org/officeDocument/2006/relationships/hyperlink" Target="https://docs.google.com/spreadsheets/d/1_3OXOlplXTx4BP_pMdRsLKPR2zzSZvxo/edit?gid=1629624869" TargetMode="External"/><Relationship Id="rId22" Type="http://schemas.openxmlformats.org/officeDocument/2006/relationships/hyperlink" Target="https://docs.google.com/spreadsheets/d/1mutRnuafIIqxx1cT4yaWkCg-hVkzh7dE/edit?gid=1972736081" TargetMode="External"/><Relationship Id="rId27" Type="http://schemas.openxmlformats.org/officeDocument/2006/relationships/hyperlink" Target="https://knowledgeunlatched.org/ku-select-2025-sdg-books" TargetMode="External"/><Relationship Id="rId30" Type="http://schemas.openxmlformats.org/officeDocument/2006/relationships/hyperlink" Target="https://docs.google.com/spreadsheets/d/1mutRnuafIIqxx1cT4yaWkCg-hVkzh7dE/edit?gid=1972736081" TargetMode="External"/><Relationship Id="rId35" Type="http://schemas.openxmlformats.org/officeDocument/2006/relationships/hyperlink" Target="https://www.wbv.de/wbv-open-access/wbv-openlibrary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cs.google.com/spreadsheets/d/1SXrtdEkBshr3XuOsA5-BWvgmTR7frUqk/edit?gid=20148205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_3OXOlplXTx4BP_pMdRsLKPR2zzSZvxo/edit?gid=998162122" TargetMode="External"/><Relationship Id="rId17" Type="http://schemas.openxmlformats.org/officeDocument/2006/relationships/hyperlink" Target="https://knowledgeunlatched.org/focuscollections" TargetMode="External"/><Relationship Id="rId25" Type="http://schemas.openxmlformats.org/officeDocument/2006/relationships/hyperlink" Target="https://knowledgeunlatched.org/ku-select-2025-sdg-books" TargetMode="External"/><Relationship Id="rId33" Type="http://schemas.openxmlformats.org/officeDocument/2006/relationships/hyperlink" Target="https://knowledgeunlatched.org/ku-select-2025-sdg-books" TargetMode="External"/><Relationship Id="rId38" Type="http://schemas.openxmlformats.org/officeDocument/2006/relationships/hyperlink" Target="http://www.knowledgeunlatch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2590</Words>
  <Characters>13991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Anderson</dc:creator>
  <cp:keywords/>
  <dc:description/>
  <cp:lastModifiedBy>Wilson de Souza</cp:lastModifiedBy>
  <cp:revision>10</cp:revision>
  <cp:lastPrinted>2024-06-20T10:13:00Z</cp:lastPrinted>
  <dcterms:created xsi:type="dcterms:W3CDTF">2024-07-10T07:35:00Z</dcterms:created>
  <dcterms:modified xsi:type="dcterms:W3CDTF">2024-07-10T10:38:00Z</dcterms:modified>
</cp:coreProperties>
</file>